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4EDA0" w14:textId="77777777" w:rsidR="00556081" w:rsidRPr="008E2439" w:rsidRDefault="00556081" w:rsidP="00556081">
      <w:pPr>
        <w:rPr>
          <w:rFonts w:eastAsia="Times New Roman"/>
          <w:b/>
          <w:bCs/>
          <w:color w:val="auto"/>
          <w:lang w:val="ro-RO"/>
        </w:rPr>
      </w:pPr>
      <w:r w:rsidRPr="008E2439">
        <w:rPr>
          <w:rFonts w:eastAsia="Times New Roman"/>
          <w:b/>
          <w:bCs/>
          <w:color w:val="auto"/>
          <w:lang w:val="ro-RO"/>
        </w:rPr>
        <w:t xml:space="preserve">PNRR. Finanțat de Uniunea Europeană – </w:t>
      </w:r>
      <w:proofErr w:type="spellStart"/>
      <w:r w:rsidRPr="008E2439">
        <w:rPr>
          <w:rFonts w:eastAsia="Times New Roman"/>
          <w:b/>
          <w:bCs/>
          <w:color w:val="auto"/>
          <w:lang w:val="ro-RO"/>
        </w:rPr>
        <w:t>UrmătoareaGenerațieUE</w:t>
      </w:r>
      <w:proofErr w:type="spellEnd"/>
    </w:p>
    <w:p w14:paraId="53BD137A" w14:textId="77777777" w:rsidR="00556081" w:rsidRPr="008E2439" w:rsidRDefault="00556081" w:rsidP="00556081">
      <w:pPr>
        <w:jc w:val="both"/>
        <w:rPr>
          <w:rFonts w:eastAsia="Times New Roman"/>
          <w:b/>
          <w:bCs/>
          <w:color w:val="auto"/>
          <w:lang w:val="ro-RO"/>
        </w:rPr>
      </w:pPr>
      <w:r w:rsidRPr="008E2439">
        <w:rPr>
          <w:rFonts w:eastAsia="Times New Roman"/>
          <w:color w:val="auto"/>
          <w:lang w:val="ro-RO"/>
        </w:rPr>
        <w:t xml:space="preserve">Denumire ofertant: </w:t>
      </w:r>
      <w:r w:rsidRPr="008E2439">
        <w:rPr>
          <w:rFonts w:eastAsia="Times New Roman"/>
          <w:b/>
          <w:bCs/>
          <w:color w:val="auto"/>
          <w:lang w:val="ro-RO"/>
        </w:rPr>
        <w:t>......................................</w:t>
      </w:r>
    </w:p>
    <w:p w14:paraId="17A10F02" w14:textId="77777777" w:rsidR="00556081" w:rsidRPr="008E2439" w:rsidRDefault="00556081" w:rsidP="00556081">
      <w:pPr>
        <w:jc w:val="both"/>
        <w:rPr>
          <w:rFonts w:eastAsia="Times New Roman"/>
          <w:b/>
          <w:bCs/>
          <w:color w:val="auto"/>
          <w:lang w:val="ro-RO"/>
        </w:rPr>
      </w:pPr>
      <w:r w:rsidRPr="008E2439">
        <w:rPr>
          <w:rFonts w:eastAsia="Times New Roman"/>
          <w:color w:val="auto"/>
          <w:lang w:val="ro-RO"/>
        </w:rPr>
        <w:t xml:space="preserve">Adresă ofertant: </w:t>
      </w:r>
      <w:r w:rsidRPr="008E2439">
        <w:rPr>
          <w:rFonts w:eastAsia="Times New Roman"/>
          <w:b/>
          <w:bCs/>
          <w:color w:val="auto"/>
          <w:lang w:val="ro-RO"/>
        </w:rPr>
        <w:t>......................................</w:t>
      </w:r>
    </w:p>
    <w:p w14:paraId="18C9717B" w14:textId="3D79FFEC" w:rsidR="00556081" w:rsidRPr="008E2439" w:rsidRDefault="00556081" w:rsidP="00556081">
      <w:pPr>
        <w:jc w:val="both"/>
        <w:rPr>
          <w:rFonts w:eastAsia="Times New Roman"/>
          <w:color w:val="auto"/>
          <w:lang w:val="ro-RO"/>
        </w:rPr>
      </w:pPr>
      <w:r w:rsidRPr="008E2439">
        <w:rPr>
          <w:rFonts w:eastAsia="Times New Roman"/>
          <w:color w:val="auto"/>
          <w:lang w:val="ro-RO"/>
        </w:rPr>
        <w:t xml:space="preserve">Document de ofertare în cadrul proiectului: </w:t>
      </w:r>
      <w:r w:rsidRPr="004B61EF">
        <w:rPr>
          <w:color w:val="auto"/>
          <w:lang w:val="ro-RO"/>
        </w:rPr>
        <w:t xml:space="preserve">”DOTAREA LICEULUI TEHNOLOGIC </w:t>
      </w:r>
      <w:r w:rsidR="004B61EF" w:rsidRPr="004B61EF">
        <w:rPr>
          <w:color w:val="auto"/>
          <w:lang w:val="ro-RO"/>
        </w:rPr>
        <w:t>„A</w:t>
      </w:r>
      <w:r w:rsidR="004B61EF">
        <w:rPr>
          <w:color w:val="auto"/>
          <w:lang w:val="ro-RO"/>
        </w:rPr>
        <w:t>NGHEL SALIGNY” BACĂU</w:t>
      </w:r>
      <w:r w:rsidRPr="004B61EF">
        <w:rPr>
          <w:color w:val="auto"/>
          <w:lang w:val="ro-RO"/>
        </w:rPr>
        <w:t xml:space="preserve"> CU UN LABORATOR INTELIGENT (”SMARTLAB”), IN VEDEREA CRESTERII CALITATII PROCESULUI EDUCATIONAL” </w:t>
      </w:r>
      <w:r w:rsidRPr="008E2439">
        <w:rPr>
          <w:rFonts w:eastAsia="Times New Roman"/>
          <w:color w:val="auto"/>
          <w:lang w:val="ro-RO"/>
        </w:rPr>
        <w:t xml:space="preserve"> </w:t>
      </w:r>
    </w:p>
    <w:p w14:paraId="1585E138" w14:textId="4EB1D15F" w:rsidR="00556081" w:rsidRDefault="00556081" w:rsidP="00D2187D">
      <w:pPr>
        <w:rPr>
          <w:color w:val="auto"/>
        </w:rPr>
      </w:pPr>
      <w:r w:rsidRPr="008E2439">
        <w:rPr>
          <w:rFonts w:eastAsia="Times New Roman"/>
          <w:color w:val="auto"/>
          <w:lang w:val="ro-RO"/>
        </w:rPr>
        <w:t xml:space="preserve">Cod proiect: </w:t>
      </w:r>
      <w:r w:rsidRPr="008E2439">
        <w:rPr>
          <w:color w:val="auto"/>
        </w:rPr>
        <w:t>F-PNRR-SmartLabs-2023-</w:t>
      </w:r>
      <w:r w:rsidR="00FC2CDB">
        <w:rPr>
          <w:color w:val="auto"/>
        </w:rPr>
        <w:t>1686</w:t>
      </w:r>
    </w:p>
    <w:p w14:paraId="785A7E43" w14:textId="77777777" w:rsidR="00D2187D" w:rsidRPr="008E2439" w:rsidRDefault="00D2187D" w:rsidP="00D2187D">
      <w:pPr>
        <w:rPr>
          <w:rFonts w:eastAsia="Times New Roman"/>
          <w:b/>
          <w:bCs/>
          <w:color w:val="auto"/>
          <w:lang w:val="ro-RO"/>
        </w:rPr>
      </w:pPr>
    </w:p>
    <w:p w14:paraId="44104198" w14:textId="77777777" w:rsidR="00556081" w:rsidRPr="008E2439" w:rsidRDefault="00556081" w:rsidP="00556081">
      <w:pPr>
        <w:spacing w:line="276" w:lineRule="auto"/>
        <w:jc w:val="center"/>
        <w:rPr>
          <w:rFonts w:eastAsia="Times New Roman"/>
          <w:b/>
          <w:bCs/>
          <w:color w:val="auto"/>
          <w:sz w:val="32"/>
          <w:szCs w:val="32"/>
          <w:lang w:val="ro-RO"/>
        </w:rPr>
      </w:pPr>
      <w:r w:rsidRPr="008E2439">
        <w:rPr>
          <w:rFonts w:eastAsia="Times New Roman"/>
          <w:b/>
          <w:bCs/>
          <w:color w:val="auto"/>
          <w:sz w:val="32"/>
          <w:szCs w:val="32"/>
          <w:lang w:val="ro-RO"/>
        </w:rPr>
        <w:t>ANEXA LA PROPUNEREA FINANCIARĂ</w:t>
      </w:r>
    </w:p>
    <w:p w14:paraId="3EB14135" w14:textId="77777777" w:rsidR="00556081" w:rsidRPr="008E2439" w:rsidRDefault="00556081" w:rsidP="00556081">
      <w:pPr>
        <w:spacing w:line="276" w:lineRule="auto"/>
        <w:jc w:val="center"/>
        <w:rPr>
          <w:rFonts w:eastAsia="Times New Roman"/>
          <w:color w:val="auto"/>
          <w:lang w:val="ro-RO"/>
        </w:rPr>
      </w:pPr>
    </w:p>
    <w:p w14:paraId="311F51B1" w14:textId="00031C49" w:rsidR="00556081" w:rsidRPr="0070485F" w:rsidRDefault="00556081" w:rsidP="00556081">
      <w:pPr>
        <w:rPr>
          <w:color w:val="auto"/>
          <w:sz w:val="20"/>
          <w:szCs w:val="20"/>
          <w:lang w:val="ro-RO"/>
        </w:rPr>
      </w:pPr>
      <w:r w:rsidRPr="008E2439">
        <w:rPr>
          <w:rFonts w:eastAsia="Times New Roman"/>
          <w:color w:val="auto"/>
          <w:sz w:val="20"/>
          <w:szCs w:val="20"/>
          <w:lang w:val="ro-RO"/>
        </w:rPr>
        <w:t xml:space="preserve">                                                       Către: </w:t>
      </w:r>
      <w:r w:rsidRPr="0070485F">
        <w:rPr>
          <w:color w:val="auto"/>
          <w:sz w:val="20"/>
          <w:szCs w:val="20"/>
          <w:lang w:val="ro-RO"/>
        </w:rPr>
        <w:t xml:space="preserve">LICEUL TEHNOLOGIC </w:t>
      </w:r>
      <w:r w:rsidR="004B61EF">
        <w:rPr>
          <w:color w:val="auto"/>
          <w:sz w:val="20"/>
          <w:szCs w:val="20"/>
          <w:lang w:val="ro-RO"/>
        </w:rPr>
        <w:t>„ANGHEL SALIGNY” BACĂU</w:t>
      </w:r>
    </w:p>
    <w:p w14:paraId="6D015268" w14:textId="77777777" w:rsidR="00556081" w:rsidRPr="008E2439" w:rsidRDefault="00556081" w:rsidP="00556081">
      <w:pPr>
        <w:spacing w:line="276" w:lineRule="auto"/>
        <w:jc w:val="both"/>
        <w:rPr>
          <w:rFonts w:eastAsia="Times New Roman"/>
          <w:color w:val="auto"/>
          <w:lang w:val="ro-RO"/>
        </w:rPr>
      </w:pPr>
    </w:p>
    <w:p w14:paraId="66C35771" w14:textId="77777777" w:rsidR="00556081" w:rsidRPr="008E2439" w:rsidRDefault="00556081" w:rsidP="00556081">
      <w:pPr>
        <w:spacing w:line="360" w:lineRule="auto"/>
        <w:ind w:firstLine="720"/>
        <w:jc w:val="both"/>
        <w:rPr>
          <w:rFonts w:eastAsia="Times New Roman"/>
          <w:color w:val="auto"/>
          <w:lang w:val="ro-RO"/>
        </w:rPr>
      </w:pPr>
      <w:r w:rsidRPr="008E2439">
        <w:rPr>
          <w:rFonts w:eastAsia="Times New Roman"/>
          <w:color w:val="auto"/>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6EFE6709" w14:textId="77777777" w:rsidR="00556081" w:rsidRPr="008E2439" w:rsidRDefault="00556081" w:rsidP="00556081">
      <w:pPr>
        <w:spacing w:line="360" w:lineRule="auto"/>
        <w:ind w:firstLine="720"/>
        <w:jc w:val="both"/>
        <w:rPr>
          <w:rFonts w:eastAsia="Times New Roman"/>
          <w:color w:val="auto"/>
          <w:lang w:val="ro-RO"/>
        </w:rPr>
      </w:pPr>
      <w:r w:rsidRPr="008E2439">
        <w:rPr>
          <w:rFonts w:eastAsia="Times New Roman"/>
          <w:color w:val="auto"/>
          <w:lang w:val="ro-RO"/>
        </w:rPr>
        <w:t>În concordanță cu Propunerea noastră Tehnică și Financiară  și pe baza informațiilor furnizate de Autoritatea / Entitatea Contractantă până la momentul depunerii Ofertei:</w:t>
      </w:r>
    </w:p>
    <w:p w14:paraId="5DF9AE4C" w14:textId="77777777" w:rsidR="00556081" w:rsidRPr="008E2439" w:rsidRDefault="00556081" w:rsidP="00556081">
      <w:pPr>
        <w:numPr>
          <w:ilvl w:val="0"/>
          <w:numId w:val="14"/>
        </w:numPr>
        <w:spacing w:before="7" w:line="360" w:lineRule="auto"/>
        <w:jc w:val="both"/>
        <w:rPr>
          <w:rFonts w:eastAsia="Times New Roman"/>
          <w:color w:val="auto"/>
          <w:lang w:val="ro-RO"/>
        </w:rPr>
      </w:pPr>
      <w:r w:rsidRPr="008E2439">
        <w:rPr>
          <w:rFonts w:eastAsia="Times New Roman"/>
          <w:color w:val="auto"/>
          <w:lang w:val="ro-RO"/>
        </w:rPr>
        <w:t xml:space="preserve">Ofertăm prețul total de </w:t>
      </w:r>
      <w:r w:rsidRPr="008E2439">
        <w:rPr>
          <w:rFonts w:eastAsia="Times New Roman"/>
          <w:b/>
          <w:bCs/>
          <w:color w:val="auto"/>
          <w:lang w:val="ro-RO"/>
        </w:rPr>
        <w:t>____________________ lei</w:t>
      </w:r>
      <w:r w:rsidRPr="008E2439">
        <w:rPr>
          <w:rFonts w:eastAsia="Times New Roman"/>
          <w:color w:val="auto"/>
          <w:lang w:val="ro-RO"/>
        </w:rPr>
        <w:t xml:space="preserve"> (introduceți suma în cifre și litere) fără TVA, la care se adaugă TVA de </w:t>
      </w:r>
      <w:r w:rsidRPr="008E2439">
        <w:rPr>
          <w:rFonts w:eastAsia="Times New Roman"/>
          <w:b/>
          <w:bCs/>
          <w:color w:val="auto"/>
          <w:lang w:val="ro-RO"/>
        </w:rPr>
        <w:t>____________________ lei</w:t>
      </w:r>
      <w:r w:rsidRPr="008E2439">
        <w:rPr>
          <w:rFonts w:eastAsia="Times New Roman"/>
          <w:color w:val="auto"/>
          <w:lang w:val="ro-RO"/>
        </w:rPr>
        <w:t xml:space="preserve"> (introduceți suma în cifre și litere)</w:t>
      </w:r>
    </w:p>
    <w:p w14:paraId="4EA07792" w14:textId="77777777" w:rsidR="00556081" w:rsidRPr="008E2439" w:rsidRDefault="00556081" w:rsidP="00556081">
      <w:pPr>
        <w:spacing w:line="276" w:lineRule="auto"/>
        <w:jc w:val="both"/>
        <w:rPr>
          <w:rFonts w:eastAsia="Times New Roman"/>
          <w:color w:val="auto"/>
          <w:lang w:val="ro-RO"/>
        </w:rPr>
      </w:pPr>
    </w:p>
    <w:p w14:paraId="7AAF8FFF" w14:textId="77777777" w:rsidR="00556081" w:rsidRPr="008E2439" w:rsidRDefault="00556081" w:rsidP="00556081">
      <w:pPr>
        <w:spacing w:line="276" w:lineRule="auto"/>
        <w:jc w:val="center"/>
        <w:rPr>
          <w:rFonts w:eastAsia="Times New Roman"/>
          <w:b/>
          <w:bCs/>
          <w:color w:val="auto"/>
          <w:sz w:val="32"/>
          <w:szCs w:val="32"/>
          <w:lang w:val="ro-RO"/>
        </w:rPr>
      </w:pPr>
      <w:r w:rsidRPr="008E2439">
        <w:rPr>
          <w:rFonts w:eastAsia="Times New Roman"/>
          <w:b/>
          <w:bCs/>
          <w:color w:val="auto"/>
          <w:sz w:val="32"/>
          <w:szCs w:val="32"/>
          <w:lang w:val="ro-RO"/>
        </w:rPr>
        <w:t>Echipamente ofertate</w:t>
      </w:r>
    </w:p>
    <w:p w14:paraId="3C3419E1" w14:textId="77777777" w:rsidR="00556081" w:rsidRPr="008E2439" w:rsidRDefault="00556081" w:rsidP="00556081">
      <w:pPr>
        <w:spacing w:line="276" w:lineRule="auto"/>
        <w:jc w:val="both"/>
        <w:rPr>
          <w:rFonts w:eastAsia="Times New Roman"/>
          <w:color w:val="auto"/>
          <w:lang w:val="ro-RO"/>
        </w:rPr>
      </w:pPr>
    </w:p>
    <w:tbl>
      <w:tblPr>
        <w:tblStyle w:val="GridTable1Light-Accent12"/>
        <w:tblW w:w="10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320"/>
        <w:gridCol w:w="603"/>
        <w:gridCol w:w="1176"/>
        <w:gridCol w:w="1510"/>
        <w:gridCol w:w="1439"/>
        <w:gridCol w:w="1435"/>
        <w:gridCol w:w="1421"/>
      </w:tblGrid>
      <w:tr w:rsidR="00556081" w:rsidRPr="00754755" w14:paraId="013D4687" w14:textId="77777777" w:rsidTr="00011559">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450" w:type="dxa"/>
            <w:tcBorders>
              <w:bottom w:val="none" w:sz="0" w:space="0" w:color="auto"/>
            </w:tcBorders>
            <w:shd w:val="clear" w:color="auto" w:fill="F2F2F2" w:themeFill="background1" w:themeFillShade="F2"/>
            <w:vAlign w:val="center"/>
          </w:tcPr>
          <w:p w14:paraId="35D1AA79" w14:textId="77777777" w:rsidR="00556081" w:rsidRPr="00011559" w:rsidRDefault="00556081"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 xml:space="preserve">Nr. </w:t>
            </w:r>
            <w:proofErr w:type="spellStart"/>
            <w:r w:rsidRPr="00011559">
              <w:rPr>
                <w:rFonts w:ascii="Times New Roman" w:eastAsia="Times New Roman" w:hAnsi="Times New Roman" w:cs="Times New Roman"/>
                <w:sz w:val="24"/>
                <w:szCs w:val="24"/>
                <w:lang w:val="ro-RO"/>
              </w:rPr>
              <w:t>Crt</w:t>
            </w:r>
            <w:proofErr w:type="spellEnd"/>
          </w:p>
        </w:tc>
        <w:tc>
          <w:tcPr>
            <w:tcW w:w="2458" w:type="dxa"/>
            <w:tcBorders>
              <w:bottom w:val="none" w:sz="0" w:space="0" w:color="auto"/>
            </w:tcBorders>
            <w:shd w:val="clear" w:color="auto" w:fill="F2F2F2" w:themeFill="background1" w:themeFillShade="F2"/>
            <w:vAlign w:val="center"/>
          </w:tcPr>
          <w:p w14:paraId="4785C6B6" w14:textId="77777777" w:rsidR="00556081" w:rsidRPr="00011559" w:rsidRDefault="00556081" w:rsidP="00011559">
            <w:pPr>
              <w:ind w:right="-36"/>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Echipament / serviciu ofertat</w:t>
            </w:r>
          </w:p>
        </w:tc>
        <w:tc>
          <w:tcPr>
            <w:tcW w:w="505" w:type="dxa"/>
            <w:tcBorders>
              <w:bottom w:val="none" w:sz="0" w:space="0" w:color="auto"/>
            </w:tcBorders>
            <w:shd w:val="clear" w:color="auto" w:fill="F2F2F2" w:themeFill="background1" w:themeFillShade="F2"/>
            <w:vAlign w:val="center"/>
          </w:tcPr>
          <w:p w14:paraId="72251D64" w14:textId="77777777" w:rsidR="00556081" w:rsidRPr="00011559" w:rsidRDefault="00556081" w:rsidP="00011559">
            <w:pPr>
              <w:ind w:right="-36"/>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ro-RO"/>
              </w:rPr>
            </w:pPr>
            <w:r w:rsidRPr="00011559">
              <w:rPr>
                <w:rFonts w:ascii="Times New Roman" w:eastAsia="Times New Roman" w:hAnsi="Times New Roman" w:cs="Times New Roman"/>
                <w:b w:val="0"/>
                <w:bCs w:val="0"/>
                <w:sz w:val="24"/>
                <w:szCs w:val="24"/>
                <w:lang w:val="ro-RO"/>
              </w:rPr>
              <w:t>UM</w:t>
            </w:r>
          </w:p>
        </w:tc>
        <w:tc>
          <w:tcPr>
            <w:tcW w:w="901" w:type="dxa"/>
            <w:tcBorders>
              <w:bottom w:val="none" w:sz="0" w:space="0" w:color="auto"/>
            </w:tcBorders>
            <w:shd w:val="clear" w:color="auto" w:fill="F2F2F2" w:themeFill="background1" w:themeFillShade="F2"/>
            <w:vAlign w:val="center"/>
          </w:tcPr>
          <w:p w14:paraId="14E5670A" w14:textId="77777777" w:rsidR="00556081" w:rsidRPr="00011559" w:rsidRDefault="00556081" w:rsidP="0001155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Cantitate</w:t>
            </w:r>
          </w:p>
        </w:tc>
        <w:tc>
          <w:tcPr>
            <w:tcW w:w="1623" w:type="dxa"/>
            <w:tcBorders>
              <w:bottom w:val="none" w:sz="0" w:space="0" w:color="auto"/>
            </w:tcBorders>
            <w:shd w:val="clear" w:color="auto" w:fill="F2F2F2" w:themeFill="background1" w:themeFillShade="F2"/>
            <w:vAlign w:val="center"/>
          </w:tcPr>
          <w:p w14:paraId="3FAE98B7" w14:textId="77777777" w:rsidR="00556081" w:rsidRPr="00011559" w:rsidRDefault="00556081" w:rsidP="0001155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ro-RO"/>
              </w:rPr>
            </w:pPr>
            <w:r w:rsidRPr="00011559">
              <w:rPr>
                <w:rFonts w:ascii="Times New Roman" w:eastAsia="Times New Roman" w:hAnsi="Times New Roman" w:cs="Times New Roman"/>
                <w:sz w:val="24"/>
                <w:szCs w:val="24"/>
                <w:lang w:val="ro-RO"/>
              </w:rPr>
              <w:t>Valoare unitară</w:t>
            </w:r>
          </w:p>
          <w:p w14:paraId="28257328" w14:textId="3FC0BF9C" w:rsidR="00556081" w:rsidRPr="00011559" w:rsidRDefault="00556081" w:rsidP="0001155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ro-RO"/>
              </w:rPr>
            </w:pPr>
            <w:r w:rsidRPr="00011559">
              <w:rPr>
                <w:rFonts w:ascii="Times New Roman" w:eastAsia="Times New Roman" w:hAnsi="Times New Roman" w:cs="Times New Roman"/>
                <w:sz w:val="24"/>
                <w:szCs w:val="24"/>
                <w:lang w:val="ro-RO"/>
              </w:rPr>
              <w:t>ofertată</w:t>
            </w:r>
          </w:p>
          <w:p w14:paraId="3FBF94BB" w14:textId="77777777" w:rsidR="00556081" w:rsidRPr="00011559" w:rsidRDefault="00556081" w:rsidP="0001155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ro-RO"/>
              </w:rPr>
            </w:pPr>
            <w:r w:rsidRPr="00011559">
              <w:rPr>
                <w:rFonts w:ascii="Times New Roman" w:eastAsia="Times New Roman" w:hAnsi="Times New Roman" w:cs="Times New Roman"/>
                <w:b w:val="0"/>
                <w:bCs w:val="0"/>
                <w:sz w:val="24"/>
                <w:szCs w:val="24"/>
                <w:lang w:val="ro-RO"/>
              </w:rPr>
              <w:t>(</w:t>
            </w:r>
            <w:proofErr w:type="spellStart"/>
            <w:r w:rsidRPr="00011559">
              <w:rPr>
                <w:rFonts w:ascii="Times New Roman" w:eastAsia="Times New Roman" w:hAnsi="Times New Roman" w:cs="Times New Roman"/>
                <w:b w:val="0"/>
                <w:bCs w:val="0"/>
                <w:sz w:val="24"/>
                <w:szCs w:val="24"/>
                <w:lang w:val="ro-RO"/>
              </w:rPr>
              <w:t>fara</w:t>
            </w:r>
            <w:proofErr w:type="spellEnd"/>
            <w:r w:rsidRPr="00011559">
              <w:rPr>
                <w:rFonts w:ascii="Times New Roman" w:eastAsia="Times New Roman" w:hAnsi="Times New Roman" w:cs="Times New Roman"/>
                <w:b w:val="0"/>
                <w:bCs w:val="0"/>
                <w:sz w:val="24"/>
                <w:szCs w:val="24"/>
                <w:lang w:val="ro-RO"/>
              </w:rPr>
              <w:t xml:space="preserve"> TVA) lei</w:t>
            </w:r>
          </w:p>
        </w:tc>
        <w:tc>
          <w:tcPr>
            <w:tcW w:w="1517" w:type="dxa"/>
            <w:tcBorders>
              <w:bottom w:val="none" w:sz="0" w:space="0" w:color="auto"/>
            </w:tcBorders>
            <w:shd w:val="clear" w:color="auto" w:fill="F2F2F2" w:themeFill="background1" w:themeFillShade="F2"/>
            <w:vAlign w:val="center"/>
          </w:tcPr>
          <w:p w14:paraId="33B9A38D" w14:textId="60839E7C" w:rsidR="00556081" w:rsidRPr="00011559" w:rsidRDefault="00556081" w:rsidP="0001155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ro-RO"/>
              </w:rPr>
            </w:pPr>
            <w:r w:rsidRPr="00011559">
              <w:rPr>
                <w:rFonts w:ascii="Times New Roman" w:eastAsia="Times New Roman" w:hAnsi="Times New Roman" w:cs="Times New Roman"/>
                <w:sz w:val="24"/>
                <w:szCs w:val="24"/>
                <w:lang w:val="ro-RO"/>
              </w:rPr>
              <w:t>Valoare totală ofertată</w:t>
            </w:r>
          </w:p>
          <w:p w14:paraId="73C414FD" w14:textId="77777777" w:rsidR="00556081" w:rsidRPr="00011559" w:rsidRDefault="00556081" w:rsidP="0001155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ro-RO"/>
              </w:rPr>
            </w:pPr>
            <w:r w:rsidRPr="00011559">
              <w:rPr>
                <w:rFonts w:ascii="Times New Roman" w:eastAsia="Times New Roman" w:hAnsi="Times New Roman" w:cs="Times New Roman"/>
                <w:b w:val="0"/>
                <w:bCs w:val="0"/>
                <w:sz w:val="24"/>
                <w:szCs w:val="24"/>
                <w:lang w:val="ro-RO"/>
              </w:rPr>
              <w:t>(</w:t>
            </w:r>
            <w:proofErr w:type="spellStart"/>
            <w:r w:rsidRPr="00011559">
              <w:rPr>
                <w:rFonts w:ascii="Times New Roman" w:eastAsia="Times New Roman" w:hAnsi="Times New Roman" w:cs="Times New Roman"/>
                <w:b w:val="0"/>
                <w:bCs w:val="0"/>
                <w:sz w:val="24"/>
                <w:szCs w:val="24"/>
                <w:lang w:val="ro-RO"/>
              </w:rPr>
              <w:t>fara</w:t>
            </w:r>
            <w:proofErr w:type="spellEnd"/>
            <w:r w:rsidRPr="00011559">
              <w:rPr>
                <w:rFonts w:ascii="Times New Roman" w:eastAsia="Times New Roman" w:hAnsi="Times New Roman" w:cs="Times New Roman"/>
                <w:b w:val="0"/>
                <w:bCs w:val="0"/>
                <w:sz w:val="24"/>
                <w:szCs w:val="24"/>
                <w:lang w:val="ro-RO"/>
              </w:rPr>
              <w:t xml:space="preserve"> TVA) lei</w:t>
            </w:r>
          </w:p>
        </w:tc>
        <w:tc>
          <w:tcPr>
            <w:tcW w:w="1522" w:type="dxa"/>
            <w:tcBorders>
              <w:bottom w:val="none" w:sz="0" w:space="0" w:color="auto"/>
            </w:tcBorders>
            <w:shd w:val="clear" w:color="auto" w:fill="F2F2F2" w:themeFill="background1" w:themeFillShade="F2"/>
            <w:vAlign w:val="center"/>
          </w:tcPr>
          <w:p w14:paraId="446613AA" w14:textId="77777777" w:rsidR="00556081" w:rsidRPr="00011559" w:rsidRDefault="00556081" w:rsidP="0001155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ro-RO"/>
              </w:rPr>
            </w:pPr>
            <w:r w:rsidRPr="00011559">
              <w:rPr>
                <w:rFonts w:ascii="Times New Roman" w:eastAsia="Times New Roman" w:hAnsi="Times New Roman" w:cs="Times New Roman"/>
                <w:sz w:val="24"/>
                <w:szCs w:val="24"/>
                <w:lang w:val="ro-RO"/>
              </w:rPr>
              <w:t>Valoarea TVA</w:t>
            </w:r>
          </w:p>
          <w:p w14:paraId="1B0D2E03" w14:textId="77777777" w:rsidR="00556081" w:rsidRPr="00011559" w:rsidRDefault="00556081" w:rsidP="0001155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(lei)</w:t>
            </w:r>
          </w:p>
        </w:tc>
        <w:tc>
          <w:tcPr>
            <w:tcW w:w="1504" w:type="dxa"/>
            <w:tcBorders>
              <w:bottom w:val="none" w:sz="0" w:space="0" w:color="auto"/>
            </w:tcBorders>
            <w:shd w:val="clear" w:color="auto" w:fill="F2F2F2" w:themeFill="background1" w:themeFillShade="F2"/>
            <w:vAlign w:val="center"/>
          </w:tcPr>
          <w:p w14:paraId="63AAE6FB" w14:textId="3463E60C" w:rsidR="00556081" w:rsidRPr="00011559" w:rsidRDefault="00556081" w:rsidP="0001155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ro-RO"/>
              </w:rPr>
            </w:pPr>
            <w:r w:rsidRPr="00011559">
              <w:rPr>
                <w:rFonts w:ascii="Times New Roman" w:eastAsia="Times New Roman" w:hAnsi="Times New Roman" w:cs="Times New Roman"/>
                <w:sz w:val="24"/>
                <w:szCs w:val="24"/>
                <w:lang w:val="ro-RO"/>
              </w:rPr>
              <w:t>Valoare totală ofertată</w:t>
            </w:r>
          </w:p>
          <w:p w14:paraId="2E6C065F" w14:textId="77777777" w:rsidR="00556081" w:rsidRPr="00011559" w:rsidRDefault="00556081" w:rsidP="0001155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(inclusiv TVA) lei</w:t>
            </w:r>
          </w:p>
        </w:tc>
      </w:tr>
      <w:tr w:rsidR="00556081" w:rsidRPr="00011559" w14:paraId="6806A791"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26C75E9E" w14:textId="77777777" w:rsidR="00556081" w:rsidRPr="00011559" w:rsidRDefault="00556081" w:rsidP="00011559">
            <w:pPr>
              <w:jc w:val="center"/>
              <w:rPr>
                <w:rFonts w:ascii="Times New Roman" w:eastAsia="Times New Roman" w:hAnsi="Times New Roman" w:cs="Times New Roman"/>
                <w:b w:val="0"/>
                <w:bCs w:val="0"/>
                <w:sz w:val="24"/>
                <w:szCs w:val="24"/>
                <w:lang w:val="ro-RO"/>
              </w:rPr>
            </w:pPr>
            <w:r w:rsidRPr="00011559">
              <w:rPr>
                <w:rFonts w:ascii="Times New Roman" w:eastAsia="Times New Roman" w:hAnsi="Times New Roman" w:cs="Times New Roman"/>
                <w:sz w:val="24"/>
                <w:szCs w:val="24"/>
                <w:lang w:val="ro-RO"/>
              </w:rPr>
              <w:t>1</w:t>
            </w:r>
          </w:p>
        </w:tc>
        <w:tc>
          <w:tcPr>
            <w:tcW w:w="2458" w:type="dxa"/>
            <w:vAlign w:val="center"/>
          </w:tcPr>
          <w:p w14:paraId="4985A85E"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rPr>
              <w:t xml:space="preserve">Display </w:t>
            </w:r>
            <w:proofErr w:type="spellStart"/>
            <w:r w:rsidRPr="00011559">
              <w:rPr>
                <w:rFonts w:ascii="Times New Roman" w:hAnsi="Times New Roman" w:cs="Times New Roman"/>
                <w:sz w:val="24"/>
                <w:szCs w:val="24"/>
              </w:rPr>
              <w:t>interactiv</w:t>
            </w:r>
            <w:proofErr w:type="spellEnd"/>
            <w:r w:rsidRPr="00011559">
              <w:rPr>
                <w:rFonts w:ascii="Times New Roman" w:hAnsi="Times New Roman" w:cs="Times New Roman"/>
                <w:sz w:val="24"/>
                <w:szCs w:val="24"/>
              </w:rPr>
              <w:t xml:space="preserve"> (</w:t>
            </w:r>
            <w:proofErr w:type="spellStart"/>
            <w:r w:rsidRPr="00011559">
              <w:rPr>
                <w:rFonts w:ascii="Times New Roman" w:hAnsi="Times New Roman" w:cs="Times New Roman"/>
                <w:sz w:val="24"/>
                <w:szCs w:val="24"/>
              </w:rPr>
              <w:t>tabla</w:t>
            </w:r>
            <w:proofErr w:type="spellEnd"/>
            <w:r w:rsidRPr="00011559">
              <w:rPr>
                <w:rFonts w:ascii="Times New Roman" w:hAnsi="Times New Roman" w:cs="Times New Roman"/>
                <w:sz w:val="24"/>
                <w:szCs w:val="24"/>
              </w:rPr>
              <w:t xml:space="preserve"> </w:t>
            </w:r>
            <w:proofErr w:type="spellStart"/>
            <w:r w:rsidRPr="00011559">
              <w:rPr>
                <w:rFonts w:ascii="Times New Roman" w:hAnsi="Times New Roman" w:cs="Times New Roman"/>
                <w:sz w:val="24"/>
                <w:szCs w:val="24"/>
              </w:rPr>
              <w:t>interactiva</w:t>
            </w:r>
            <w:proofErr w:type="spellEnd"/>
            <w:r w:rsidRPr="00011559">
              <w:rPr>
                <w:rFonts w:ascii="Times New Roman" w:hAnsi="Times New Roman" w:cs="Times New Roman"/>
                <w:sz w:val="24"/>
                <w:szCs w:val="24"/>
              </w:rPr>
              <w:t>)</w:t>
            </w:r>
          </w:p>
        </w:tc>
        <w:tc>
          <w:tcPr>
            <w:tcW w:w="505" w:type="dxa"/>
            <w:vAlign w:val="center"/>
          </w:tcPr>
          <w:p w14:paraId="279902BE"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340AF410"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1</w:t>
            </w:r>
          </w:p>
        </w:tc>
        <w:tc>
          <w:tcPr>
            <w:tcW w:w="1623" w:type="dxa"/>
            <w:vAlign w:val="center"/>
          </w:tcPr>
          <w:p w14:paraId="2341D6C4"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00.000,00 lei</w:t>
            </w:r>
          </w:p>
        </w:tc>
        <w:tc>
          <w:tcPr>
            <w:tcW w:w="1517" w:type="dxa"/>
            <w:vAlign w:val="center"/>
          </w:tcPr>
          <w:p w14:paraId="2FD8E596"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00.000,00 lei</w:t>
            </w:r>
          </w:p>
        </w:tc>
        <w:tc>
          <w:tcPr>
            <w:tcW w:w="1522" w:type="dxa"/>
            <w:vAlign w:val="center"/>
          </w:tcPr>
          <w:p w14:paraId="2EEC70CD"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00.000,00 lei</w:t>
            </w:r>
          </w:p>
        </w:tc>
        <w:tc>
          <w:tcPr>
            <w:tcW w:w="1504" w:type="dxa"/>
            <w:vAlign w:val="center"/>
          </w:tcPr>
          <w:p w14:paraId="3FB042FD"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00.000,00 lei</w:t>
            </w:r>
          </w:p>
        </w:tc>
      </w:tr>
      <w:tr w:rsidR="00556081" w:rsidRPr="00011559" w14:paraId="3B2E8EB4"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625766B3" w14:textId="77777777" w:rsidR="00556081" w:rsidRPr="00011559" w:rsidRDefault="00556081"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2</w:t>
            </w:r>
          </w:p>
        </w:tc>
        <w:tc>
          <w:tcPr>
            <w:tcW w:w="2458" w:type="dxa"/>
            <w:vAlign w:val="center"/>
          </w:tcPr>
          <w:p w14:paraId="4E0BD8FD"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roofErr w:type="spellStart"/>
            <w:r w:rsidRPr="00011559">
              <w:rPr>
                <w:rFonts w:ascii="Times New Roman" w:hAnsi="Times New Roman" w:cs="Times New Roman"/>
                <w:sz w:val="24"/>
                <w:szCs w:val="24"/>
              </w:rPr>
              <w:t>Suport</w:t>
            </w:r>
            <w:proofErr w:type="spellEnd"/>
            <w:r w:rsidRPr="00011559">
              <w:rPr>
                <w:rFonts w:ascii="Times New Roman" w:hAnsi="Times New Roman" w:cs="Times New Roman"/>
                <w:sz w:val="24"/>
                <w:szCs w:val="24"/>
              </w:rPr>
              <w:t xml:space="preserve"> </w:t>
            </w:r>
            <w:proofErr w:type="spellStart"/>
            <w:r w:rsidRPr="00011559">
              <w:rPr>
                <w:rFonts w:ascii="Times New Roman" w:hAnsi="Times New Roman" w:cs="Times New Roman"/>
                <w:sz w:val="24"/>
                <w:szCs w:val="24"/>
              </w:rPr>
              <w:t>pentru</w:t>
            </w:r>
            <w:proofErr w:type="spellEnd"/>
            <w:r w:rsidRPr="00011559">
              <w:rPr>
                <w:rFonts w:ascii="Times New Roman" w:hAnsi="Times New Roman" w:cs="Times New Roman"/>
                <w:sz w:val="24"/>
                <w:szCs w:val="24"/>
              </w:rPr>
              <w:t xml:space="preserve"> display </w:t>
            </w:r>
            <w:proofErr w:type="spellStart"/>
            <w:r w:rsidRPr="00011559">
              <w:rPr>
                <w:rFonts w:ascii="Times New Roman" w:hAnsi="Times New Roman" w:cs="Times New Roman"/>
                <w:sz w:val="24"/>
                <w:szCs w:val="24"/>
              </w:rPr>
              <w:t>interactiv</w:t>
            </w:r>
            <w:proofErr w:type="spellEnd"/>
          </w:p>
        </w:tc>
        <w:tc>
          <w:tcPr>
            <w:tcW w:w="505" w:type="dxa"/>
            <w:vAlign w:val="center"/>
          </w:tcPr>
          <w:p w14:paraId="37903455"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3234733A"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1</w:t>
            </w:r>
          </w:p>
        </w:tc>
        <w:tc>
          <w:tcPr>
            <w:tcW w:w="1623" w:type="dxa"/>
            <w:vAlign w:val="center"/>
          </w:tcPr>
          <w:p w14:paraId="21354373"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13696248"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4CEC0CEB"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16B86605"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556081" w:rsidRPr="00011559" w14:paraId="7CC0F764"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042574C6" w14:textId="77777777" w:rsidR="00556081" w:rsidRPr="00011559" w:rsidRDefault="00556081"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3</w:t>
            </w:r>
          </w:p>
        </w:tc>
        <w:tc>
          <w:tcPr>
            <w:tcW w:w="2458" w:type="dxa"/>
            <w:vAlign w:val="center"/>
          </w:tcPr>
          <w:p w14:paraId="2BFD7A31"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roofErr w:type="spellStart"/>
            <w:r w:rsidRPr="00011559">
              <w:rPr>
                <w:rFonts w:ascii="Times New Roman" w:hAnsi="Times New Roman" w:cs="Times New Roman"/>
                <w:sz w:val="24"/>
                <w:szCs w:val="24"/>
              </w:rPr>
              <w:t>Imprimantă</w:t>
            </w:r>
            <w:proofErr w:type="spellEnd"/>
            <w:r w:rsidRPr="00011559">
              <w:rPr>
                <w:rFonts w:ascii="Times New Roman" w:hAnsi="Times New Roman" w:cs="Times New Roman"/>
                <w:sz w:val="24"/>
                <w:szCs w:val="24"/>
              </w:rPr>
              <w:t xml:space="preserve"> 3D </w:t>
            </w:r>
            <w:proofErr w:type="spellStart"/>
            <w:r w:rsidRPr="00011559">
              <w:rPr>
                <w:rFonts w:ascii="Times New Roman" w:hAnsi="Times New Roman" w:cs="Times New Roman"/>
                <w:sz w:val="24"/>
                <w:szCs w:val="24"/>
              </w:rPr>
              <w:t>policoloră</w:t>
            </w:r>
            <w:proofErr w:type="spellEnd"/>
          </w:p>
        </w:tc>
        <w:tc>
          <w:tcPr>
            <w:tcW w:w="505" w:type="dxa"/>
            <w:vAlign w:val="center"/>
          </w:tcPr>
          <w:p w14:paraId="36456E5C"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20A7A0FB"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1</w:t>
            </w:r>
          </w:p>
        </w:tc>
        <w:tc>
          <w:tcPr>
            <w:tcW w:w="1623" w:type="dxa"/>
            <w:vAlign w:val="center"/>
          </w:tcPr>
          <w:p w14:paraId="59D783B1"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3BE3F438"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331CD6CB"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74690A67"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556081" w:rsidRPr="00011559" w14:paraId="6FAADA17"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11DFBFC7" w14:textId="77777777" w:rsidR="00556081" w:rsidRPr="00011559" w:rsidRDefault="00556081"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4</w:t>
            </w:r>
          </w:p>
        </w:tc>
        <w:tc>
          <w:tcPr>
            <w:tcW w:w="2458" w:type="dxa"/>
            <w:vAlign w:val="center"/>
          </w:tcPr>
          <w:p w14:paraId="4FCCDFED" w14:textId="777D1C85"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roofErr w:type="spellStart"/>
            <w:r w:rsidRPr="00011559">
              <w:rPr>
                <w:rFonts w:ascii="Times New Roman" w:hAnsi="Times New Roman" w:cs="Times New Roman"/>
                <w:sz w:val="24"/>
                <w:szCs w:val="24"/>
              </w:rPr>
              <w:t>Scaner</w:t>
            </w:r>
            <w:proofErr w:type="spellEnd"/>
            <w:r w:rsidRPr="00011559">
              <w:rPr>
                <w:rFonts w:ascii="Times New Roman" w:hAnsi="Times New Roman" w:cs="Times New Roman"/>
                <w:sz w:val="24"/>
                <w:szCs w:val="24"/>
              </w:rPr>
              <w:t xml:space="preserve"> 3D fix</w:t>
            </w:r>
          </w:p>
        </w:tc>
        <w:tc>
          <w:tcPr>
            <w:tcW w:w="505" w:type="dxa"/>
            <w:vAlign w:val="center"/>
          </w:tcPr>
          <w:p w14:paraId="01B76E81"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7516F173" w14:textId="5D749B6E" w:rsidR="00556081"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1</w:t>
            </w:r>
          </w:p>
        </w:tc>
        <w:tc>
          <w:tcPr>
            <w:tcW w:w="1623" w:type="dxa"/>
            <w:vAlign w:val="center"/>
          </w:tcPr>
          <w:p w14:paraId="0C39B787"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1D426C12"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1838A098"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4F75A795"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011559" w:rsidRPr="00011559" w14:paraId="4EF62DD3"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087D91D4" w14:textId="77777777" w:rsidR="00011559" w:rsidRPr="00011559" w:rsidRDefault="00011559"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5</w:t>
            </w:r>
          </w:p>
        </w:tc>
        <w:tc>
          <w:tcPr>
            <w:tcW w:w="2458" w:type="dxa"/>
            <w:vAlign w:val="center"/>
          </w:tcPr>
          <w:p w14:paraId="54503407" w14:textId="67BE2DCA"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rPr>
              <w:t xml:space="preserve">Robot </w:t>
            </w:r>
            <w:proofErr w:type="spellStart"/>
            <w:r w:rsidRPr="00011559">
              <w:rPr>
                <w:rFonts w:ascii="Times New Roman" w:hAnsi="Times New Roman" w:cs="Times New Roman"/>
                <w:sz w:val="24"/>
                <w:szCs w:val="24"/>
              </w:rPr>
              <w:t>educațional</w:t>
            </w:r>
            <w:proofErr w:type="spellEnd"/>
            <w:r w:rsidRPr="00011559">
              <w:rPr>
                <w:rFonts w:ascii="Times New Roman" w:hAnsi="Times New Roman" w:cs="Times New Roman"/>
                <w:sz w:val="24"/>
                <w:szCs w:val="24"/>
              </w:rPr>
              <w:t xml:space="preserve">: </w:t>
            </w:r>
            <w:proofErr w:type="spellStart"/>
            <w:r w:rsidRPr="00011559">
              <w:rPr>
                <w:rFonts w:ascii="Times New Roman" w:hAnsi="Times New Roman" w:cs="Times New Roman"/>
                <w:sz w:val="24"/>
                <w:szCs w:val="24"/>
              </w:rPr>
              <w:t>braț</w:t>
            </w:r>
            <w:proofErr w:type="spellEnd"/>
            <w:r w:rsidRPr="00011559">
              <w:rPr>
                <w:rFonts w:ascii="Times New Roman" w:hAnsi="Times New Roman" w:cs="Times New Roman"/>
                <w:sz w:val="24"/>
                <w:szCs w:val="24"/>
              </w:rPr>
              <w:t xml:space="preserve"> robotic stand-alone </w:t>
            </w:r>
            <w:proofErr w:type="spellStart"/>
            <w:r w:rsidRPr="00011559">
              <w:rPr>
                <w:rFonts w:ascii="Times New Roman" w:hAnsi="Times New Roman" w:cs="Times New Roman"/>
                <w:sz w:val="24"/>
                <w:szCs w:val="24"/>
              </w:rPr>
              <w:t>sau</w:t>
            </w:r>
            <w:proofErr w:type="spellEnd"/>
            <w:r w:rsidRPr="00011559">
              <w:rPr>
                <w:rFonts w:ascii="Times New Roman" w:hAnsi="Times New Roman" w:cs="Times New Roman"/>
                <w:sz w:val="24"/>
                <w:szCs w:val="24"/>
              </w:rPr>
              <w:t xml:space="preserve"> </w:t>
            </w:r>
            <w:proofErr w:type="spellStart"/>
            <w:r w:rsidRPr="00011559">
              <w:rPr>
                <w:rFonts w:ascii="Times New Roman" w:hAnsi="Times New Roman" w:cs="Times New Roman"/>
                <w:sz w:val="24"/>
                <w:szCs w:val="24"/>
              </w:rPr>
              <w:t>montat</w:t>
            </w:r>
            <w:proofErr w:type="spellEnd"/>
            <w:r w:rsidRPr="00011559">
              <w:rPr>
                <w:rFonts w:ascii="Times New Roman" w:hAnsi="Times New Roman" w:cs="Times New Roman"/>
                <w:sz w:val="24"/>
                <w:szCs w:val="24"/>
              </w:rPr>
              <w:t xml:space="preserve"> pe o </w:t>
            </w:r>
            <w:proofErr w:type="spellStart"/>
            <w:r w:rsidRPr="00011559">
              <w:rPr>
                <w:rFonts w:ascii="Times New Roman" w:hAnsi="Times New Roman" w:cs="Times New Roman"/>
                <w:sz w:val="24"/>
                <w:szCs w:val="24"/>
              </w:rPr>
              <w:t>platformă</w:t>
            </w:r>
            <w:proofErr w:type="spellEnd"/>
            <w:r w:rsidRPr="00011559">
              <w:rPr>
                <w:rFonts w:ascii="Times New Roman" w:hAnsi="Times New Roman" w:cs="Times New Roman"/>
                <w:sz w:val="24"/>
                <w:szCs w:val="24"/>
              </w:rPr>
              <w:t xml:space="preserve"> </w:t>
            </w:r>
            <w:proofErr w:type="spellStart"/>
            <w:r w:rsidRPr="00011559">
              <w:rPr>
                <w:rFonts w:ascii="Times New Roman" w:hAnsi="Times New Roman" w:cs="Times New Roman"/>
                <w:sz w:val="24"/>
                <w:szCs w:val="24"/>
              </w:rPr>
              <w:t>mobilă</w:t>
            </w:r>
            <w:proofErr w:type="spellEnd"/>
            <w:r w:rsidRPr="00011559">
              <w:rPr>
                <w:rFonts w:ascii="Times New Roman" w:hAnsi="Times New Roman" w:cs="Times New Roman"/>
                <w:sz w:val="24"/>
                <w:szCs w:val="24"/>
              </w:rPr>
              <w:t xml:space="preserve"> </w:t>
            </w:r>
            <w:proofErr w:type="spellStart"/>
            <w:r w:rsidRPr="00011559">
              <w:rPr>
                <w:rFonts w:ascii="Times New Roman" w:hAnsi="Times New Roman" w:cs="Times New Roman"/>
                <w:sz w:val="24"/>
                <w:szCs w:val="24"/>
              </w:rPr>
              <w:t>sau</w:t>
            </w:r>
            <w:proofErr w:type="spellEnd"/>
            <w:r w:rsidRPr="00011559">
              <w:rPr>
                <w:rFonts w:ascii="Times New Roman" w:hAnsi="Times New Roman" w:cs="Times New Roman"/>
                <w:sz w:val="24"/>
                <w:szCs w:val="24"/>
              </w:rPr>
              <w:t xml:space="preserve"> </w:t>
            </w:r>
            <w:proofErr w:type="spellStart"/>
            <w:r w:rsidRPr="00011559">
              <w:rPr>
                <w:rFonts w:ascii="Times New Roman" w:hAnsi="Times New Roman" w:cs="Times New Roman"/>
                <w:sz w:val="24"/>
                <w:szCs w:val="24"/>
              </w:rPr>
              <w:t>în</w:t>
            </w:r>
            <w:proofErr w:type="spellEnd"/>
            <w:r w:rsidRPr="00011559">
              <w:rPr>
                <w:rFonts w:ascii="Times New Roman" w:hAnsi="Times New Roman" w:cs="Times New Roman"/>
                <w:sz w:val="24"/>
                <w:szCs w:val="24"/>
              </w:rPr>
              <w:t xml:space="preserve"> </w:t>
            </w:r>
            <w:proofErr w:type="spellStart"/>
            <w:r w:rsidRPr="00011559">
              <w:rPr>
                <w:rFonts w:ascii="Times New Roman" w:hAnsi="Times New Roman" w:cs="Times New Roman"/>
                <w:sz w:val="24"/>
                <w:szCs w:val="24"/>
              </w:rPr>
              <w:t>cadrul</w:t>
            </w:r>
            <w:proofErr w:type="spellEnd"/>
            <w:r w:rsidRPr="00011559">
              <w:rPr>
                <w:rFonts w:ascii="Times New Roman" w:hAnsi="Times New Roman" w:cs="Times New Roman"/>
                <w:sz w:val="24"/>
                <w:szCs w:val="24"/>
              </w:rPr>
              <w:t xml:space="preserve"> </w:t>
            </w:r>
            <w:proofErr w:type="spellStart"/>
            <w:r w:rsidRPr="00011559">
              <w:rPr>
                <w:rFonts w:ascii="Times New Roman" w:hAnsi="Times New Roman" w:cs="Times New Roman"/>
                <w:sz w:val="24"/>
                <w:szCs w:val="24"/>
              </w:rPr>
              <w:t>unui</w:t>
            </w:r>
            <w:proofErr w:type="spellEnd"/>
            <w:r w:rsidRPr="00011559">
              <w:rPr>
                <w:rFonts w:ascii="Times New Roman" w:hAnsi="Times New Roman" w:cs="Times New Roman"/>
                <w:sz w:val="24"/>
                <w:szCs w:val="24"/>
              </w:rPr>
              <w:t xml:space="preserve"> alt tip de </w:t>
            </w:r>
            <w:proofErr w:type="spellStart"/>
            <w:r w:rsidRPr="00011559">
              <w:rPr>
                <w:rFonts w:ascii="Times New Roman" w:hAnsi="Times New Roman" w:cs="Times New Roman"/>
                <w:sz w:val="24"/>
                <w:szCs w:val="24"/>
              </w:rPr>
              <w:t>angrenaj</w:t>
            </w:r>
            <w:proofErr w:type="spellEnd"/>
          </w:p>
        </w:tc>
        <w:tc>
          <w:tcPr>
            <w:tcW w:w="505" w:type="dxa"/>
            <w:vAlign w:val="center"/>
          </w:tcPr>
          <w:p w14:paraId="23E8CB5C" w14:textId="1E69D7AD"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roofErr w:type="spellStart"/>
            <w:r w:rsidRPr="00011559">
              <w:rPr>
                <w:rFonts w:ascii="Times New Roman" w:hAnsi="Times New Roman" w:cs="Times New Roman"/>
                <w:sz w:val="24"/>
                <w:szCs w:val="24"/>
              </w:rPr>
              <w:t>buc</w:t>
            </w:r>
            <w:proofErr w:type="spellEnd"/>
          </w:p>
        </w:tc>
        <w:tc>
          <w:tcPr>
            <w:tcW w:w="901" w:type="dxa"/>
            <w:vAlign w:val="center"/>
          </w:tcPr>
          <w:p w14:paraId="34CE4198" w14:textId="6265BF05"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1</w:t>
            </w:r>
          </w:p>
        </w:tc>
        <w:tc>
          <w:tcPr>
            <w:tcW w:w="1623" w:type="dxa"/>
            <w:vAlign w:val="center"/>
          </w:tcPr>
          <w:p w14:paraId="67B72E65"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797BD226"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1E39E681"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2E4CAF84"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011559" w:rsidRPr="00011559" w14:paraId="74CE5BBB"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5548CD72" w14:textId="77777777" w:rsidR="00011559" w:rsidRPr="00011559" w:rsidRDefault="00011559"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6</w:t>
            </w:r>
          </w:p>
        </w:tc>
        <w:tc>
          <w:tcPr>
            <w:tcW w:w="2458" w:type="dxa"/>
            <w:vAlign w:val="center"/>
          </w:tcPr>
          <w:p w14:paraId="64FE676D" w14:textId="15BC0312"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pt-BR"/>
              </w:rPr>
              <w:t>Kituri robotice pentru începători sau avansaţi</w:t>
            </w:r>
          </w:p>
        </w:tc>
        <w:tc>
          <w:tcPr>
            <w:tcW w:w="505" w:type="dxa"/>
            <w:vAlign w:val="center"/>
          </w:tcPr>
          <w:p w14:paraId="0ED2B8B6" w14:textId="233A3F5E"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roofErr w:type="spellStart"/>
            <w:r w:rsidRPr="00011559">
              <w:rPr>
                <w:rFonts w:ascii="Times New Roman" w:hAnsi="Times New Roman" w:cs="Times New Roman"/>
                <w:sz w:val="24"/>
                <w:szCs w:val="24"/>
              </w:rPr>
              <w:t>buc</w:t>
            </w:r>
            <w:proofErr w:type="spellEnd"/>
          </w:p>
        </w:tc>
        <w:tc>
          <w:tcPr>
            <w:tcW w:w="901" w:type="dxa"/>
            <w:vAlign w:val="center"/>
          </w:tcPr>
          <w:p w14:paraId="4504D81D" w14:textId="4FFAC7D5"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12</w:t>
            </w:r>
          </w:p>
        </w:tc>
        <w:tc>
          <w:tcPr>
            <w:tcW w:w="1623" w:type="dxa"/>
            <w:vAlign w:val="center"/>
          </w:tcPr>
          <w:p w14:paraId="65E39AA3"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67B051B4"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723B5535"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6940C4E4"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011559" w:rsidRPr="00011559" w14:paraId="41E1F6CB"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2BA20D45" w14:textId="77777777" w:rsidR="00011559" w:rsidRPr="00011559" w:rsidRDefault="00011559"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lastRenderedPageBreak/>
              <w:t>7</w:t>
            </w:r>
          </w:p>
        </w:tc>
        <w:tc>
          <w:tcPr>
            <w:tcW w:w="2458" w:type="dxa"/>
            <w:vAlign w:val="center"/>
          </w:tcPr>
          <w:p w14:paraId="02E3DF1F" w14:textId="565DE4CB"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roofErr w:type="spellStart"/>
            <w:r w:rsidRPr="00011559">
              <w:rPr>
                <w:rFonts w:ascii="Times New Roman" w:hAnsi="Times New Roman" w:cs="Times New Roman"/>
                <w:sz w:val="24"/>
                <w:szCs w:val="24"/>
              </w:rPr>
              <w:t>Creion</w:t>
            </w:r>
            <w:proofErr w:type="spellEnd"/>
            <w:r w:rsidRPr="00011559">
              <w:rPr>
                <w:rFonts w:ascii="Times New Roman" w:hAnsi="Times New Roman" w:cs="Times New Roman"/>
                <w:sz w:val="24"/>
                <w:szCs w:val="24"/>
              </w:rPr>
              <w:t xml:space="preserve"> 3D</w:t>
            </w:r>
          </w:p>
        </w:tc>
        <w:tc>
          <w:tcPr>
            <w:tcW w:w="505" w:type="dxa"/>
            <w:vAlign w:val="center"/>
          </w:tcPr>
          <w:p w14:paraId="7AF34D93" w14:textId="1AC00799"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roofErr w:type="spellStart"/>
            <w:r w:rsidRPr="00011559">
              <w:rPr>
                <w:rFonts w:ascii="Times New Roman" w:hAnsi="Times New Roman" w:cs="Times New Roman"/>
                <w:sz w:val="24"/>
                <w:szCs w:val="24"/>
              </w:rPr>
              <w:t>buc</w:t>
            </w:r>
            <w:proofErr w:type="spellEnd"/>
          </w:p>
        </w:tc>
        <w:tc>
          <w:tcPr>
            <w:tcW w:w="901" w:type="dxa"/>
            <w:vAlign w:val="center"/>
          </w:tcPr>
          <w:p w14:paraId="62F3EBC6" w14:textId="25198AAA"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5</w:t>
            </w:r>
          </w:p>
        </w:tc>
        <w:tc>
          <w:tcPr>
            <w:tcW w:w="1623" w:type="dxa"/>
            <w:vAlign w:val="center"/>
          </w:tcPr>
          <w:p w14:paraId="42A906F0"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697BF043"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52BD3AB1"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408177E9"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011559" w:rsidRPr="00011559" w14:paraId="7CE51893"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14C598B9" w14:textId="77777777" w:rsidR="00011559" w:rsidRPr="00011559" w:rsidRDefault="00011559"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8</w:t>
            </w:r>
          </w:p>
        </w:tc>
        <w:tc>
          <w:tcPr>
            <w:tcW w:w="2458" w:type="dxa"/>
            <w:vAlign w:val="center"/>
          </w:tcPr>
          <w:p w14:paraId="7B80B5EA" w14:textId="68CE7A9D"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pt-BR"/>
              </w:rPr>
              <w:t>Ochelari de realitate virtuală VR/AR</w:t>
            </w:r>
          </w:p>
        </w:tc>
        <w:tc>
          <w:tcPr>
            <w:tcW w:w="505" w:type="dxa"/>
            <w:vAlign w:val="center"/>
          </w:tcPr>
          <w:p w14:paraId="13CFC181" w14:textId="41389D3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roofErr w:type="spellStart"/>
            <w:r w:rsidRPr="00011559">
              <w:rPr>
                <w:rFonts w:ascii="Times New Roman" w:hAnsi="Times New Roman" w:cs="Times New Roman"/>
                <w:sz w:val="24"/>
                <w:szCs w:val="24"/>
              </w:rPr>
              <w:t>buc</w:t>
            </w:r>
            <w:proofErr w:type="spellEnd"/>
          </w:p>
        </w:tc>
        <w:tc>
          <w:tcPr>
            <w:tcW w:w="901" w:type="dxa"/>
            <w:vAlign w:val="center"/>
          </w:tcPr>
          <w:p w14:paraId="243F3021" w14:textId="69C9CA54"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8</w:t>
            </w:r>
          </w:p>
        </w:tc>
        <w:tc>
          <w:tcPr>
            <w:tcW w:w="1623" w:type="dxa"/>
            <w:vAlign w:val="center"/>
          </w:tcPr>
          <w:p w14:paraId="272639A8"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007EA971"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16370B80"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58C0F0DC"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556081" w:rsidRPr="00011559" w14:paraId="497413E9"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7BECB017" w14:textId="77777777" w:rsidR="00556081" w:rsidRPr="00011559" w:rsidRDefault="00556081"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9</w:t>
            </w:r>
          </w:p>
        </w:tc>
        <w:tc>
          <w:tcPr>
            <w:tcW w:w="2458" w:type="dxa"/>
            <w:vAlign w:val="center"/>
          </w:tcPr>
          <w:p w14:paraId="422C69C0"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roofErr w:type="spellStart"/>
            <w:r w:rsidRPr="00011559">
              <w:rPr>
                <w:rFonts w:ascii="Times New Roman" w:hAnsi="Times New Roman" w:cs="Times New Roman"/>
                <w:sz w:val="24"/>
                <w:szCs w:val="24"/>
              </w:rPr>
              <w:t>Cameră</w:t>
            </w:r>
            <w:proofErr w:type="spellEnd"/>
            <w:r w:rsidRPr="00011559">
              <w:rPr>
                <w:rFonts w:ascii="Times New Roman" w:hAnsi="Times New Roman" w:cs="Times New Roman"/>
                <w:sz w:val="24"/>
                <w:szCs w:val="24"/>
              </w:rPr>
              <w:t xml:space="preserve"> </w:t>
            </w:r>
            <w:proofErr w:type="spellStart"/>
            <w:r w:rsidRPr="00011559">
              <w:rPr>
                <w:rFonts w:ascii="Times New Roman" w:hAnsi="Times New Roman" w:cs="Times New Roman"/>
                <w:sz w:val="24"/>
                <w:szCs w:val="24"/>
              </w:rPr>
              <w:t>videoconferinţă</w:t>
            </w:r>
            <w:proofErr w:type="spellEnd"/>
          </w:p>
        </w:tc>
        <w:tc>
          <w:tcPr>
            <w:tcW w:w="505" w:type="dxa"/>
            <w:vAlign w:val="center"/>
          </w:tcPr>
          <w:p w14:paraId="3CE1CD48"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3D8D1787"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1</w:t>
            </w:r>
          </w:p>
        </w:tc>
        <w:tc>
          <w:tcPr>
            <w:tcW w:w="1623" w:type="dxa"/>
            <w:vAlign w:val="center"/>
          </w:tcPr>
          <w:p w14:paraId="68CC5DBF"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03356213"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320025C8"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4AB629F2"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556081" w:rsidRPr="00011559" w14:paraId="29120DA8"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052CBA2C" w14:textId="77777777" w:rsidR="00556081" w:rsidRPr="00011559" w:rsidRDefault="00556081"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10</w:t>
            </w:r>
          </w:p>
        </w:tc>
        <w:tc>
          <w:tcPr>
            <w:tcW w:w="2458" w:type="dxa"/>
            <w:vAlign w:val="center"/>
          </w:tcPr>
          <w:p w14:paraId="1FEEEC60"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roofErr w:type="spellStart"/>
            <w:r w:rsidRPr="00011559">
              <w:rPr>
                <w:rFonts w:ascii="Times New Roman" w:hAnsi="Times New Roman" w:cs="Times New Roman"/>
                <w:sz w:val="24"/>
                <w:szCs w:val="24"/>
              </w:rPr>
              <w:t>Sistem</w:t>
            </w:r>
            <w:proofErr w:type="spellEnd"/>
            <w:r w:rsidRPr="00011559">
              <w:rPr>
                <w:rFonts w:ascii="Times New Roman" w:hAnsi="Times New Roman" w:cs="Times New Roman"/>
                <w:sz w:val="24"/>
                <w:szCs w:val="24"/>
              </w:rPr>
              <w:t xml:space="preserve"> sunet</w:t>
            </w:r>
          </w:p>
        </w:tc>
        <w:tc>
          <w:tcPr>
            <w:tcW w:w="505" w:type="dxa"/>
            <w:vAlign w:val="center"/>
          </w:tcPr>
          <w:p w14:paraId="2BEECFCE"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03A6DCC5"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1</w:t>
            </w:r>
          </w:p>
        </w:tc>
        <w:tc>
          <w:tcPr>
            <w:tcW w:w="1623" w:type="dxa"/>
            <w:vAlign w:val="center"/>
          </w:tcPr>
          <w:p w14:paraId="33701742"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6E390076"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1BD3A5A2"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2185E795"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556081" w:rsidRPr="00011559" w14:paraId="58CA29FB"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34A2A74B" w14:textId="77777777" w:rsidR="00556081" w:rsidRPr="00011559" w:rsidRDefault="00556081"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11</w:t>
            </w:r>
          </w:p>
        </w:tc>
        <w:tc>
          <w:tcPr>
            <w:tcW w:w="2458" w:type="dxa"/>
            <w:vAlign w:val="center"/>
          </w:tcPr>
          <w:p w14:paraId="5EF8CA1A" w14:textId="2FE480BF" w:rsidR="00556081"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rPr>
              <w:t>Laptop</w:t>
            </w:r>
          </w:p>
        </w:tc>
        <w:tc>
          <w:tcPr>
            <w:tcW w:w="505" w:type="dxa"/>
            <w:vAlign w:val="center"/>
          </w:tcPr>
          <w:p w14:paraId="096E29D4"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62477072" w14:textId="6D08031F" w:rsidR="00556081"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5</w:t>
            </w:r>
          </w:p>
        </w:tc>
        <w:tc>
          <w:tcPr>
            <w:tcW w:w="1623" w:type="dxa"/>
            <w:vAlign w:val="center"/>
          </w:tcPr>
          <w:p w14:paraId="69B1BBB9"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627BA124"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3BE1C25D"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5EEA2CEB"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011559" w:rsidRPr="00011559" w14:paraId="6280FEF3"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6307E2EF" w14:textId="244F7F97" w:rsidR="00011559" w:rsidRPr="00011559" w:rsidRDefault="00754755" w:rsidP="00011559">
            <w:pPr>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12</w:t>
            </w:r>
          </w:p>
        </w:tc>
        <w:tc>
          <w:tcPr>
            <w:tcW w:w="2458" w:type="dxa"/>
            <w:vAlign w:val="center"/>
          </w:tcPr>
          <w:p w14:paraId="4099E5EF" w14:textId="06AAD03F"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011559">
              <w:rPr>
                <w:rFonts w:ascii="Times New Roman" w:hAnsi="Times New Roman" w:cs="Times New Roman"/>
                <w:sz w:val="24"/>
                <w:szCs w:val="24"/>
              </w:rPr>
              <w:t>Desktop+monitor</w:t>
            </w:r>
            <w:proofErr w:type="spellEnd"/>
          </w:p>
        </w:tc>
        <w:tc>
          <w:tcPr>
            <w:tcW w:w="505" w:type="dxa"/>
            <w:vAlign w:val="center"/>
          </w:tcPr>
          <w:p w14:paraId="6B16C602" w14:textId="33FCF376"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63B71FCE" w14:textId="0A14B735"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1</w:t>
            </w:r>
          </w:p>
        </w:tc>
        <w:tc>
          <w:tcPr>
            <w:tcW w:w="1623" w:type="dxa"/>
            <w:vAlign w:val="center"/>
          </w:tcPr>
          <w:p w14:paraId="034BFD07"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1536AB32"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6D5252BD"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0A3D08A3"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556081" w:rsidRPr="00011559" w14:paraId="4A238E9A"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5EB970A0" w14:textId="2E54B2D9" w:rsidR="00556081" w:rsidRPr="00011559" w:rsidRDefault="00556081"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1</w:t>
            </w:r>
            <w:r w:rsidR="00754755">
              <w:rPr>
                <w:rFonts w:ascii="Times New Roman" w:eastAsia="Times New Roman" w:hAnsi="Times New Roman" w:cs="Times New Roman"/>
                <w:sz w:val="24"/>
                <w:szCs w:val="24"/>
                <w:lang w:val="ro-RO"/>
              </w:rPr>
              <w:t>3</w:t>
            </w:r>
          </w:p>
        </w:tc>
        <w:tc>
          <w:tcPr>
            <w:tcW w:w="2458" w:type="dxa"/>
            <w:vAlign w:val="center"/>
          </w:tcPr>
          <w:p w14:paraId="0B22A04A" w14:textId="5423BED7" w:rsidR="00556081"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pt-BR"/>
              </w:rPr>
            </w:pPr>
            <w:r w:rsidRPr="00011559">
              <w:rPr>
                <w:rFonts w:ascii="Times New Roman" w:hAnsi="Times New Roman" w:cs="Times New Roman"/>
                <w:sz w:val="24"/>
                <w:szCs w:val="24"/>
                <w:lang w:val="pt-BR"/>
              </w:rPr>
              <w:t>Microscop digital cu ecran LCD și ieșire HDMI</w:t>
            </w:r>
          </w:p>
        </w:tc>
        <w:tc>
          <w:tcPr>
            <w:tcW w:w="505" w:type="dxa"/>
            <w:vAlign w:val="center"/>
          </w:tcPr>
          <w:p w14:paraId="4A6BFB84"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2B9CDF7B" w14:textId="611BC8B2" w:rsidR="00556081"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4</w:t>
            </w:r>
          </w:p>
        </w:tc>
        <w:tc>
          <w:tcPr>
            <w:tcW w:w="1623" w:type="dxa"/>
            <w:vAlign w:val="center"/>
          </w:tcPr>
          <w:p w14:paraId="3C363412"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06786DD6"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551A4F4E"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6D6155C0"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556081" w:rsidRPr="00011559" w14:paraId="6ED2EEE7"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51227A7E" w14:textId="69E77E07" w:rsidR="00556081" w:rsidRPr="00011559" w:rsidRDefault="00556081" w:rsidP="00011559">
            <w:pPr>
              <w:jc w:val="center"/>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1</w:t>
            </w:r>
            <w:r w:rsidR="00754755">
              <w:rPr>
                <w:rFonts w:ascii="Times New Roman" w:eastAsia="Times New Roman" w:hAnsi="Times New Roman" w:cs="Times New Roman"/>
                <w:sz w:val="24"/>
                <w:szCs w:val="24"/>
                <w:lang w:val="ro-RO"/>
              </w:rPr>
              <w:t>4</w:t>
            </w:r>
          </w:p>
        </w:tc>
        <w:tc>
          <w:tcPr>
            <w:tcW w:w="2458" w:type="dxa"/>
            <w:vAlign w:val="center"/>
          </w:tcPr>
          <w:p w14:paraId="32C217BB" w14:textId="585E6A9F" w:rsidR="00556081"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 xml:space="preserve">Imprimantă 3D pentru </w:t>
            </w:r>
            <w:proofErr w:type="spellStart"/>
            <w:r w:rsidRPr="00011559">
              <w:rPr>
                <w:rFonts w:ascii="Times New Roman" w:eastAsia="Times New Roman" w:hAnsi="Times New Roman" w:cs="Times New Roman"/>
                <w:sz w:val="24"/>
                <w:szCs w:val="24"/>
                <w:lang w:val="ro-RO"/>
              </w:rPr>
              <w:t>industrai</w:t>
            </w:r>
            <w:proofErr w:type="spellEnd"/>
            <w:r w:rsidRPr="00011559">
              <w:rPr>
                <w:rFonts w:ascii="Times New Roman" w:eastAsia="Times New Roman" w:hAnsi="Times New Roman" w:cs="Times New Roman"/>
                <w:sz w:val="24"/>
                <w:szCs w:val="24"/>
                <w:lang w:val="ro-RO"/>
              </w:rPr>
              <w:t xml:space="preserve"> alimentară</w:t>
            </w:r>
          </w:p>
        </w:tc>
        <w:tc>
          <w:tcPr>
            <w:tcW w:w="505" w:type="dxa"/>
            <w:vAlign w:val="center"/>
          </w:tcPr>
          <w:p w14:paraId="5B15203F"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5482FD62"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hAnsi="Times New Roman" w:cs="Times New Roman"/>
                <w:sz w:val="24"/>
                <w:szCs w:val="24"/>
                <w:lang w:val="ro-RO"/>
              </w:rPr>
              <w:t>1</w:t>
            </w:r>
          </w:p>
        </w:tc>
        <w:tc>
          <w:tcPr>
            <w:tcW w:w="1623" w:type="dxa"/>
            <w:vAlign w:val="center"/>
          </w:tcPr>
          <w:p w14:paraId="403F730A"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5D2D29B0"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28A523B9"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6258416D"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011559" w:rsidRPr="00011559" w14:paraId="41640211"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652AB284" w14:textId="14B17F20" w:rsidR="00011559" w:rsidRPr="00011559" w:rsidRDefault="00011559" w:rsidP="00011559">
            <w:pPr>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w:t>
            </w:r>
            <w:r w:rsidR="00754755">
              <w:rPr>
                <w:rFonts w:ascii="Times New Roman" w:eastAsia="Times New Roman" w:hAnsi="Times New Roman" w:cs="Times New Roman"/>
                <w:sz w:val="24"/>
                <w:szCs w:val="24"/>
                <w:lang w:val="ro-RO"/>
              </w:rPr>
              <w:t>5</w:t>
            </w:r>
          </w:p>
        </w:tc>
        <w:tc>
          <w:tcPr>
            <w:tcW w:w="2458" w:type="dxa"/>
            <w:vAlign w:val="center"/>
          </w:tcPr>
          <w:p w14:paraId="320F6232" w14:textId="4E89A556"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 xml:space="preserve">3D </w:t>
            </w:r>
            <w:proofErr w:type="spellStart"/>
            <w:r w:rsidRPr="00011559">
              <w:rPr>
                <w:rFonts w:ascii="Times New Roman" w:eastAsia="Times New Roman" w:hAnsi="Times New Roman" w:cs="Times New Roman"/>
                <w:sz w:val="24"/>
                <w:szCs w:val="24"/>
                <w:lang w:val="ro-RO"/>
              </w:rPr>
              <w:t>form</w:t>
            </w:r>
            <w:proofErr w:type="spellEnd"/>
            <w:r w:rsidRPr="00011559">
              <w:rPr>
                <w:rFonts w:ascii="Times New Roman" w:eastAsia="Times New Roman" w:hAnsi="Times New Roman" w:cs="Times New Roman"/>
                <w:sz w:val="24"/>
                <w:szCs w:val="24"/>
                <w:lang w:val="ro-RO"/>
              </w:rPr>
              <w:t xml:space="preserve"> box</w:t>
            </w:r>
          </w:p>
        </w:tc>
        <w:tc>
          <w:tcPr>
            <w:tcW w:w="505" w:type="dxa"/>
            <w:vAlign w:val="center"/>
          </w:tcPr>
          <w:p w14:paraId="1336F5C1" w14:textId="16837C68"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3E7E9B92" w14:textId="4D48588E"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011559">
              <w:rPr>
                <w:rFonts w:ascii="Times New Roman" w:hAnsi="Times New Roman" w:cs="Times New Roman"/>
                <w:sz w:val="24"/>
                <w:szCs w:val="24"/>
                <w:lang w:val="ro-RO"/>
              </w:rPr>
              <w:t>1</w:t>
            </w:r>
          </w:p>
        </w:tc>
        <w:tc>
          <w:tcPr>
            <w:tcW w:w="1623" w:type="dxa"/>
            <w:vAlign w:val="center"/>
          </w:tcPr>
          <w:p w14:paraId="1A22FB32"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4B0B67C2"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0F9858F8"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6299CD40"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011559" w:rsidRPr="00011559" w14:paraId="4AC25CF3"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528D5B2D" w14:textId="17DAE94A" w:rsidR="00011559" w:rsidRPr="00011559" w:rsidRDefault="00011559" w:rsidP="00011559">
            <w:pPr>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w:t>
            </w:r>
            <w:r w:rsidR="00754755">
              <w:rPr>
                <w:rFonts w:ascii="Times New Roman" w:eastAsia="Times New Roman" w:hAnsi="Times New Roman" w:cs="Times New Roman"/>
                <w:sz w:val="24"/>
                <w:szCs w:val="24"/>
                <w:lang w:val="ro-RO"/>
              </w:rPr>
              <w:t>6</w:t>
            </w:r>
          </w:p>
        </w:tc>
        <w:tc>
          <w:tcPr>
            <w:tcW w:w="2458" w:type="dxa"/>
            <w:vAlign w:val="center"/>
          </w:tcPr>
          <w:p w14:paraId="13EFB979" w14:textId="63B23F2B"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Stație de încărcare mobilă</w:t>
            </w:r>
          </w:p>
        </w:tc>
        <w:tc>
          <w:tcPr>
            <w:tcW w:w="505" w:type="dxa"/>
            <w:vAlign w:val="center"/>
          </w:tcPr>
          <w:p w14:paraId="6EAB0E8D" w14:textId="03C7A8E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335A2EE2" w14:textId="1DA761CA"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011559">
              <w:rPr>
                <w:rFonts w:ascii="Times New Roman" w:hAnsi="Times New Roman" w:cs="Times New Roman"/>
                <w:sz w:val="24"/>
                <w:szCs w:val="24"/>
                <w:lang w:val="ro-RO"/>
              </w:rPr>
              <w:t>1</w:t>
            </w:r>
          </w:p>
        </w:tc>
        <w:tc>
          <w:tcPr>
            <w:tcW w:w="1623" w:type="dxa"/>
            <w:vAlign w:val="center"/>
          </w:tcPr>
          <w:p w14:paraId="25C57117"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229042CB"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135F2B82"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4514D1D3"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011559" w:rsidRPr="00011559" w14:paraId="37556060"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1629683E" w14:textId="1CB83EAB" w:rsidR="00011559" w:rsidRPr="00011559" w:rsidRDefault="00011559" w:rsidP="00011559">
            <w:pPr>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w:t>
            </w:r>
            <w:r w:rsidR="00754755">
              <w:rPr>
                <w:rFonts w:ascii="Times New Roman" w:eastAsia="Times New Roman" w:hAnsi="Times New Roman" w:cs="Times New Roman"/>
                <w:sz w:val="24"/>
                <w:szCs w:val="24"/>
                <w:lang w:val="ro-RO"/>
              </w:rPr>
              <w:t>7</w:t>
            </w:r>
          </w:p>
        </w:tc>
        <w:tc>
          <w:tcPr>
            <w:tcW w:w="2458" w:type="dxa"/>
            <w:vAlign w:val="center"/>
          </w:tcPr>
          <w:p w14:paraId="4D90C4F3" w14:textId="2EB32C85"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Cameră 360</w:t>
            </w:r>
          </w:p>
        </w:tc>
        <w:tc>
          <w:tcPr>
            <w:tcW w:w="505" w:type="dxa"/>
            <w:vAlign w:val="center"/>
          </w:tcPr>
          <w:p w14:paraId="45E0817B" w14:textId="7D2462D4"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50D43867" w14:textId="77F0504E"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011559">
              <w:rPr>
                <w:rFonts w:ascii="Times New Roman" w:hAnsi="Times New Roman" w:cs="Times New Roman"/>
                <w:sz w:val="24"/>
                <w:szCs w:val="24"/>
                <w:lang w:val="ro-RO"/>
              </w:rPr>
              <w:t>1</w:t>
            </w:r>
          </w:p>
        </w:tc>
        <w:tc>
          <w:tcPr>
            <w:tcW w:w="1623" w:type="dxa"/>
            <w:vAlign w:val="center"/>
          </w:tcPr>
          <w:p w14:paraId="7884B6C2"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16642D89"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1C339A64"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02B6BBF5"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011559" w:rsidRPr="00011559" w14:paraId="60941038"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5025FB96" w14:textId="7D0A11AA" w:rsidR="00011559" w:rsidRPr="00011559" w:rsidRDefault="00011559" w:rsidP="00011559">
            <w:pPr>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w:t>
            </w:r>
            <w:r w:rsidR="00754755">
              <w:rPr>
                <w:rFonts w:ascii="Times New Roman" w:eastAsia="Times New Roman" w:hAnsi="Times New Roman" w:cs="Times New Roman"/>
                <w:sz w:val="24"/>
                <w:szCs w:val="24"/>
                <w:lang w:val="ro-RO"/>
              </w:rPr>
              <w:t>8</w:t>
            </w:r>
          </w:p>
        </w:tc>
        <w:tc>
          <w:tcPr>
            <w:tcW w:w="2458" w:type="dxa"/>
            <w:vAlign w:val="center"/>
          </w:tcPr>
          <w:p w14:paraId="5C317CA9" w14:textId="4B4D9AB5"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sz w:val="24"/>
                <w:szCs w:val="24"/>
                <w:lang w:val="ro-RO"/>
              </w:rPr>
              <w:t>Sistem digital pentru limbi străine</w:t>
            </w:r>
          </w:p>
        </w:tc>
        <w:tc>
          <w:tcPr>
            <w:tcW w:w="505" w:type="dxa"/>
            <w:vAlign w:val="center"/>
          </w:tcPr>
          <w:p w14:paraId="7188510F" w14:textId="76B690DC"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011559">
              <w:rPr>
                <w:rFonts w:ascii="Times New Roman" w:hAnsi="Times New Roman" w:cs="Times New Roman"/>
                <w:sz w:val="24"/>
                <w:szCs w:val="24"/>
                <w:lang w:val="ro-RO"/>
              </w:rPr>
              <w:t>buc</w:t>
            </w:r>
          </w:p>
        </w:tc>
        <w:tc>
          <w:tcPr>
            <w:tcW w:w="901" w:type="dxa"/>
            <w:vAlign w:val="center"/>
          </w:tcPr>
          <w:p w14:paraId="159A9B59" w14:textId="54E034DE"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sidRPr="00011559">
              <w:rPr>
                <w:rFonts w:ascii="Times New Roman" w:hAnsi="Times New Roman" w:cs="Times New Roman"/>
                <w:sz w:val="24"/>
                <w:szCs w:val="24"/>
                <w:lang w:val="ro-RO"/>
              </w:rPr>
              <w:t>8</w:t>
            </w:r>
          </w:p>
        </w:tc>
        <w:tc>
          <w:tcPr>
            <w:tcW w:w="1623" w:type="dxa"/>
            <w:vAlign w:val="center"/>
          </w:tcPr>
          <w:p w14:paraId="67465236"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0FCCDA41"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40DDB406"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14501DCD" w14:textId="77777777" w:rsidR="00011559" w:rsidRPr="00011559" w:rsidRDefault="00011559"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754755" w:rsidRPr="00754755" w14:paraId="2C25718A"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450" w:type="dxa"/>
            <w:vAlign w:val="center"/>
          </w:tcPr>
          <w:p w14:paraId="28FB66A3" w14:textId="0B069F9C" w:rsidR="00754755" w:rsidRDefault="00754755" w:rsidP="00011559">
            <w:pPr>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19</w:t>
            </w:r>
          </w:p>
        </w:tc>
        <w:tc>
          <w:tcPr>
            <w:tcW w:w="2458" w:type="dxa"/>
            <w:vAlign w:val="center"/>
          </w:tcPr>
          <w:p w14:paraId="4F9D519B" w14:textId="21AF591F" w:rsidR="00754755" w:rsidRPr="00011559" w:rsidRDefault="00754755"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754755">
              <w:rPr>
                <w:rFonts w:ascii="Times New Roman" w:eastAsia="Times New Roman" w:hAnsi="Times New Roman" w:cs="Times New Roman"/>
                <w:sz w:val="24"/>
                <w:szCs w:val="24"/>
                <w:lang w:val="ro-RO"/>
              </w:rPr>
              <w:t>Alte dispozitive și echipamente tehnologice adaptate nevoilor identificate la nivelul fiecărei unități de învățământ, în funcție de filiera acesteia, utilizate în scop didactic și care să asigure desfășurarea optimă a procesului educațional (consumabile pentru imprimanta 3D alimentară)</w:t>
            </w:r>
          </w:p>
        </w:tc>
        <w:tc>
          <w:tcPr>
            <w:tcW w:w="505" w:type="dxa"/>
            <w:vAlign w:val="center"/>
          </w:tcPr>
          <w:p w14:paraId="615091B4" w14:textId="637BDEAD" w:rsidR="00754755" w:rsidRPr="00011559" w:rsidRDefault="00754755"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Pr>
                <w:rFonts w:ascii="Times New Roman" w:hAnsi="Times New Roman" w:cs="Times New Roman"/>
                <w:sz w:val="24"/>
                <w:szCs w:val="24"/>
                <w:lang w:val="ro-RO"/>
              </w:rPr>
              <w:t>buc</w:t>
            </w:r>
          </w:p>
        </w:tc>
        <w:tc>
          <w:tcPr>
            <w:tcW w:w="901" w:type="dxa"/>
            <w:vAlign w:val="center"/>
          </w:tcPr>
          <w:p w14:paraId="6AF2A3E5" w14:textId="221A70CF" w:rsidR="00754755" w:rsidRPr="00011559" w:rsidRDefault="00754755" w:rsidP="0001155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1623" w:type="dxa"/>
            <w:vAlign w:val="center"/>
          </w:tcPr>
          <w:p w14:paraId="79866B8B" w14:textId="77777777" w:rsidR="00754755" w:rsidRPr="00011559" w:rsidRDefault="00754755"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17" w:type="dxa"/>
            <w:vAlign w:val="center"/>
          </w:tcPr>
          <w:p w14:paraId="34D8AE4E" w14:textId="77777777" w:rsidR="00754755" w:rsidRPr="00011559" w:rsidRDefault="00754755"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22" w:type="dxa"/>
            <w:vAlign w:val="center"/>
          </w:tcPr>
          <w:p w14:paraId="77A3B515" w14:textId="77777777" w:rsidR="00754755" w:rsidRPr="00011559" w:rsidRDefault="00754755"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c>
          <w:tcPr>
            <w:tcW w:w="1504" w:type="dxa"/>
            <w:vAlign w:val="center"/>
          </w:tcPr>
          <w:p w14:paraId="5E66E329" w14:textId="77777777" w:rsidR="00754755" w:rsidRPr="00011559" w:rsidRDefault="00754755"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p>
        </w:tc>
      </w:tr>
      <w:tr w:rsidR="00556081" w:rsidRPr="00011559" w14:paraId="471E520F" w14:textId="77777777" w:rsidTr="00011559">
        <w:trPr>
          <w:trHeight w:val="284"/>
        </w:trPr>
        <w:tc>
          <w:tcPr>
            <w:cnfStyle w:val="001000000000" w:firstRow="0" w:lastRow="0" w:firstColumn="1" w:lastColumn="0" w:oddVBand="0" w:evenVBand="0" w:oddHBand="0" w:evenHBand="0" w:firstRowFirstColumn="0" w:firstRowLastColumn="0" w:lastRowFirstColumn="0" w:lastRowLastColumn="0"/>
            <w:tcW w:w="5937" w:type="dxa"/>
            <w:gridSpan w:val="5"/>
            <w:shd w:val="clear" w:color="auto" w:fill="E1FFF5"/>
            <w:vAlign w:val="center"/>
          </w:tcPr>
          <w:p w14:paraId="2D23FADF" w14:textId="77777777" w:rsidR="00556081" w:rsidRPr="00011559" w:rsidRDefault="00556081" w:rsidP="00011559">
            <w:pPr>
              <w:ind w:firstLine="33"/>
              <w:jc w:val="center"/>
              <w:rPr>
                <w:rFonts w:ascii="Times New Roman" w:eastAsia="Times New Roman" w:hAnsi="Times New Roman" w:cs="Times New Roman"/>
                <w:b w:val="0"/>
                <w:bCs w:val="0"/>
                <w:sz w:val="24"/>
                <w:szCs w:val="24"/>
                <w:lang w:val="ro-RO"/>
              </w:rPr>
            </w:pPr>
            <w:r w:rsidRPr="00011559">
              <w:rPr>
                <w:rFonts w:ascii="Times New Roman" w:eastAsia="Times New Roman" w:hAnsi="Times New Roman" w:cs="Times New Roman"/>
                <w:sz w:val="24"/>
                <w:szCs w:val="24"/>
                <w:lang w:val="ro-RO"/>
              </w:rPr>
              <w:t>TOTAL</w:t>
            </w:r>
          </w:p>
        </w:tc>
        <w:tc>
          <w:tcPr>
            <w:tcW w:w="1517" w:type="dxa"/>
            <w:shd w:val="clear" w:color="auto" w:fill="E1FFF5"/>
            <w:vAlign w:val="center"/>
          </w:tcPr>
          <w:p w14:paraId="585C06AA" w14:textId="77777777" w:rsidR="00556081" w:rsidRPr="00011559" w:rsidRDefault="00556081" w:rsidP="00011559">
            <w:pPr>
              <w:ind w:firstLine="33"/>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ro-RO"/>
              </w:rPr>
            </w:pPr>
            <w:r w:rsidRPr="00011559">
              <w:rPr>
                <w:rFonts w:ascii="Times New Roman" w:eastAsia="Times New Roman" w:hAnsi="Times New Roman" w:cs="Times New Roman"/>
                <w:b/>
                <w:bCs/>
                <w:sz w:val="24"/>
                <w:szCs w:val="24"/>
                <w:lang w:val="ro-RO"/>
              </w:rPr>
              <w:t>00.000,00</w:t>
            </w:r>
            <w:r w:rsidRPr="00011559">
              <w:rPr>
                <w:rFonts w:ascii="Times New Roman" w:eastAsia="Times New Roman" w:hAnsi="Times New Roman" w:cs="Times New Roman"/>
                <w:sz w:val="24"/>
                <w:szCs w:val="24"/>
                <w:lang w:val="ro-RO"/>
              </w:rPr>
              <w:t xml:space="preserve"> </w:t>
            </w:r>
            <w:r w:rsidRPr="00011559">
              <w:rPr>
                <w:rFonts w:ascii="Times New Roman" w:eastAsia="Times New Roman" w:hAnsi="Times New Roman" w:cs="Times New Roman"/>
                <w:b/>
                <w:bCs/>
                <w:sz w:val="24"/>
                <w:szCs w:val="24"/>
                <w:lang w:val="ro-RO"/>
              </w:rPr>
              <w:t>lei</w:t>
            </w:r>
          </w:p>
        </w:tc>
        <w:tc>
          <w:tcPr>
            <w:tcW w:w="1522" w:type="dxa"/>
            <w:shd w:val="clear" w:color="auto" w:fill="E1FFF5"/>
            <w:vAlign w:val="center"/>
          </w:tcPr>
          <w:p w14:paraId="5D7896CD"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lang w:val="ro-RO"/>
              </w:rPr>
            </w:pPr>
            <w:r w:rsidRPr="00011559">
              <w:rPr>
                <w:rFonts w:ascii="Times New Roman" w:eastAsia="Times New Roman" w:hAnsi="Times New Roman" w:cs="Times New Roman"/>
                <w:b/>
                <w:bCs/>
                <w:sz w:val="24"/>
                <w:szCs w:val="24"/>
                <w:lang w:val="ro-RO"/>
              </w:rPr>
              <w:t>00.000,00</w:t>
            </w:r>
            <w:r w:rsidRPr="00011559">
              <w:rPr>
                <w:rFonts w:ascii="Times New Roman" w:eastAsia="Times New Roman" w:hAnsi="Times New Roman" w:cs="Times New Roman"/>
                <w:sz w:val="24"/>
                <w:szCs w:val="24"/>
                <w:lang w:val="ro-RO"/>
              </w:rPr>
              <w:t xml:space="preserve"> </w:t>
            </w:r>
            <w:r w:rsidRPr="00011559">
              <w:rPr>
                <w:rFonts w:ascii="Times New Roman" w:eastAsia="Times New Roman" w:hAnsi="Times New Roman" w:cs="Times New Roman"/>
                <w:b/>
                <w:bCs/>
                <w:sz w:val="24"/>
                <w:szCs w:val="24"/>
                <w:lang w:val="ro-RO"/>
              </w:rPr>
              <w:t>lei</w:t>
            </w:r>
          </w:p>
        </w:tc>
        <w:tc>
          <w:tcPr>
            <w:tcW w:w="1504" w:type="dxa"/>
            <w:shd w:val="clear" w:color="auto" w:fill="E1FFF5"/>
            <w:vAlign w:val="center"/>
          </w:tcPr>
          <w:p w14:paraId="763E17A7" w14:textId="77777777" w:rsidR="00556081" w:rsidRPr="00011559" w:rsidRDefault="00556081" w:rsidP="0001155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lang w:val="ro-RO"/>
              </w:rPr>
            </w:pPr>
            <w:r w:rsidRPr="00011559">
              <w:rPr>
                <w:rFonts w:ascii="Times New Roman" w:eastAsia="Times New Roman" w:hAnsi="Times New Roman" w:cs="Times New Roman"/>
                <w:b/>
                <w:bCs/>
                <w:sz w:val="24"/>
                <w:szCs w:val="24"/>
                <w:lang w:val="ro-RO"/>
              </w:rPr>
              <w:t>00.000,00</w:t>
            </w:r>
            <w:r w:rsidRPr="00011559">
              <w:rPr>
                <w:rFonts w:ascii="Times New Roman" w:eastAsia="Times New Roman" w:hAnsi="Times New Roman" w:cs="Times New Roman"/>
                <w:sz w:val="24"/>
                <w:szCs w:val="24"/>
                <w:lang w:val="ro-RO"/>
              </w:rPr>
              <w:t xml:space="preserve"> </w:t>
            </w:r>
            <w:r w:rsidRPr="00011559">
              <w:rPr>
                <w:rFonts w:ascii="Times New Roman" w:eastAsia="Times New Roman" w:hAnsi="Times New Roman" w:cs="Times New Roman"/>
                <w:b/>
                <w:bCs/>
                <w:sz w:val="24"/>
                <w:szCs w:val="24"/>
                <w:lang w:val="ro-RO"/>
              </w:rPr>
              <w:t>lei</w:t>
            </w:r>
          </w:p>
        </w:tc>
      </w:tr>
    </w:tbl>
    <w:p w14:paraId="1748C109" w14:textId="77777777" w:rsidR="00556081" w:rsidRPr="008E2439" w:rsidRDefault="00556081" w:rsidP="00556081">
      <w:pPr>
        <w:spacing w:line="276" w:lineRule="auto"/>
        <w:ind w:left="720"/>
        <w:jc w:val="both"/>
        <w:rPr>
          <w:rFonts w:eastAsia="Times New Roman"/>
          <w:color w:val="auto"/>
          <w:lang w:val="ro-RO"/>
        </w:rPr>
      </w:pPr>
    </w:p>
    <w:p w14:paraId="5D224252" w14:textId="77777777" w:rsidR="00556081" w:rsidRPr="008E2439" w:rsidRDefault="00556081" w:rsidP="00556081">
      <w:pPr>
        <w:spacing w:line="360" w:lineRule="auto"/>
        <w:jc w:val="both"/>
        <w:rPr>
          <w:rFonts w:eastAsia="Times New Roman"/>
          <w:color w:val="auto"/>
          <w:lang w:val="ro-RO"/>
        </w:rPr>
      </w:pPr>
      <w:r w:rsidRPr="008E2439">
        <w:rPr>
          <w:rFonts w:eastAsia="Times New Roman"/>
          <w:color w:val="auto"/>
          <w:lang w:val="ro-RO"/>
        </w:rPr>
        <w:t>Data .... / .... / ........</w:t>
      </w:r>
    </w:p>
    <w:p w14:paraId="085464DE" w14:textId="42AABAF7" w:rsidR="0001691A" w:rsidRPr="00D2187D" w:rsidRDefault="00556081" w:rsidP="00D2187D">
      <w:pPr>
        <w:spacing w:line="360" w:lineRule="auto"/>
        <w:jc w:val="both"/>
        <w:rPr>
          <w:rFonts w:eastAsia="Times New Roman"/>
          <w:color w:val="auto"/>
          <w:lang w:val="ro-RO"/>
        </w:rPr>
      </w:pPr>
      <w:r w:rsidRPr="008E2439">
        <w:rPr>
          <w:rFonts w:eastAsia="Times New Roman"/>
          <w:color w:val="auto"/>
          <w:lang w:val="ro-RO"/>
        </w:rPr>
        <w:t>............................................, în calitate de administrator, reprezentant legal autorizat să semnez oferta pentru și în numele ..............(denumire ofertant).</w:t>
      </w:r>
    </w:p>
    <w:sectPr w:rsidR="0001691A" w:rsidRPr="00D2187D" w:rsidSect="00D2187D">
      <w:headerReference w:type="default" r:id="rId8"/>
      <w:footerReference w:type="default" r:id="rId9"/>
      <w:pgSz w:w="11910" w:h="16840"/>
      <w:pgMar w:top="1560" w:right="711" w:bottom="1440" w:left="709"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BA8A0" w14:textId="77777777" w:rsidR="00DE6C3D" w:rsidRDefault="00DE6C3D" w:rsidP="00121798">
      <w:r>
        <w:separator/>
      </w:r>
    </w:p>
  </w:endnote>
  <w:endnote w:type="continuationSeparator" w:id="0">
    <w:p w14:paraId="6B6DA8FC" w14:textId="77777777" w:rsidR="00DE6C3D" w:rsidRDefault="00DE6C3D"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FA43" w14:textId="77777777" w:rsidR="002C7306" w:rsidRDefault="002C7306" w:rsidP="00121798">
    <w:pPr>
      <w:pStyle w:val="Subsol"/>
      <w:jc w:val="center"/>
      <w:rPr>
        <w:rFonts w:ascii="Calibri" w:eastAsia="Calibri" w:hAnsi="Calibri"/>
        <w:kern w:val="2"/>
        <w14:ligatures w14:val="standardContextual"/>
      </w:rPr>
    </w:pPr>
  </w:p>
  <w:p w14:paraId="7AF01DD2" w14:textId="77777777" w:rsidR="002C7306" w:rsidRDefault="002C7306" w:rsidP="00121798">
    <w:pPr>
      <w:pStyle w:val="Subsol"/>
      <w:jc w:val="center"/>
      <w:rPr>
        <w:rFonts w:ascii="Calibri" w:eastAsia="Calibri" w:hAnsi="Calibri"/>
        <w:kern w:val="2"/>
        <w14:ligatures w14:val="standardContextual"/>
      </w:rPr>
    </w:pPr>
  </w:p>
  <w:p w14:paraId="0280B230" w14:textId="77777777" w:rsidR="002C7306" w:rsidRDefault="002C7306" w:rsidP="00121798">
    <w:pPr>
      <w:pStyle w:val="Subsol"/>
      <w:jc w:val="center"/>
      <w:rPr>
        <w:rFonts w:ascii="Calibri" w:eastAsia="Calibri" w:hAnsi="Calibri"/>
        <w:kern w:val="2"/>
        <w14:ligatures w14:val="standardContextual"/>
      </w:rPr>
    </w:pPr>
  </w:p>
  <w:p w14:paraId="2E99B1C4" w14:textId="77777777" w:rsidR="00803F10" w:rsidRPr="004B61EF" w:rsidRDefault="00803F10" w:rsidP="00803F10">
    <w:pPr>
      <w:pStyle w:val="Subsol"/>
      <w:jc w:val="center"/>
      <w:rPr>
        <w:sz w:val="16"/>
        <w:szCs w:val="16"/>
        <w:lang w:val="pt-BR"/>
      </w:rPr>
    </w:pPr>
    <w:r w:rsidRPr="004B61EF">
      <w:rPr>
        <w:sz w:val="16"/>
        <w:szCs w:val="16"/>
        <w:lang w:val="pt-BR"/>
      </w:rPr>
      <w:t>„PNRR. Finanțat de Uniunea Europeană – UrmătoareaGenerațieUE”</w:t>
    </w:r>
  </w:p>
  <w:p w14:paraId="5945878A" w14:textId="77777777" w:rsidR="00803F10" w:rsidRPr="006352F1" w:rsidRDefault="00803F10" w:rsidP="00803F10">
    <w:pPr>
      <w:pStyle w:val="Subsol"/>
      <w:jc w:val="center"/>
      <w:rPr>
        <w:sz w:val="16"/>
        <w:szCs w:val="16"/>
        <w:lang w:val="pl-PL"/>
      </w:rPr>
    </w:pPr>
    <w:r w:rsidRPr="006352F1">
      <w:rPr>
        <w:sz w:val="16"/>
        <w:szCs w:val="16"/>
        <w:lang w:val="pl-PL"/>
      </w:rPr>
      <w:t>Adresa paginii de web a programului: https://mfe.gov.ro/pnrr/ și  adresa paginii de Facebook: https://www.facebook.com/PNRROficial/</w:t>
    </w:r>
  </w:p>
  <w:p w14:paraId="5B6DA314" w14:textId="77777777" w:rsidR="00803F10" w:rsidRPr="007C587E" w:rsidRDefault="00803F10" w:rsidP="00803F10">
    <w:pPr>
      <w:spacing w:after="240" w:line="276" w:lineRule="auto"/>
      <w:jc w:val="center"/>
      <w:rPr>
        <w:rFonts w:ascii="Trebuchet MS" w:eastAsia="Calibri" w:hAnsi="Trebuchet MS"/>
        <w:sz w:val="16"/>
        <w:szCs w:val="16"/>
        <w:lang w:val="ro-RO" w:eastAsia="x-none"/>
      </w:rPr>
    </w:pPr>
    <w:proofErr w:type="spellStart"/>
    <w:r w:rsidRPr="007C587E">
      <w:rPr>
        <w:rFonts w:ascii="Trebuchet MS" w:eastAsia="Calibri" w:hAnsi="Trebuchet MS"/>
        <w:sz w:val="16"/>
        <w:szCs w:val="16"/>
        <w:lang w:val="ro-RO" w:eastAsia="x-none"/>
      </w:rPr>
      <w:t>Conţinutul</w:t>
    </w:r>
    <w:proofErr w:type="spellEnd"/>
    <w:r w:rsidRPr="007C587E">
      <w:rPr>
        <w:rFonts w:ascii="Trebuchet MS" w:eastAsia="Calibri" w:hAnsi="Trebuchet MS"/>
        <w:sz w:val="16"/>
        <w:szCs w:val="16"/>
        <w:lang w:val="ro-RO" w:eastAsia="x-none"/>
      </w:rPr>
      <w:t xml:space="preserve"> acestui material nu reprezintă în mod obligatoriu </w:t>
    </w:r>
    <w:proofErr w:type="spellStart"/>
    <w:r w:rsidRPr="007C587E">
      <w:rPr>
        <w:rFonts w:ascii="Trebuchet MS" w:eastAsia="Calibri" w:hAnsi="Trebuchet MS"/>
        <w:sz w:val="16"/>
        <w:szCs w:val="16"/>
        <w:lang w:val="ro-RO" w:eastAsia="x-none"/>
      </w:rPr>
      <w:t>poziţia</w:t>
    </w:r>
    <w:proofErr w:type="spellEnd"/>
    <w:r w:rsidRPr="007C587E">
      <w:rPr>
        <w:rFonts w:ascii="Trebuchet MS" w:eastAsia="Calibri" w:hAnsi="Trebuchet MS"/>
        <w:sz w:val="16"/>
        <w:szCs w:val="16"/>
        <w:lang w:val="ro-RO" w:eastAsia="x-none"/>
      </w:rPr>
      <w:t xml:space="preserve"> oficială a Uniunii Europene sau a Guvernului </w:t>
    </w:r>
    <w:proofErr w:type="spellStart"/>
    <w:r w:rsidRPr="007C587E">
      <w:rPr>
        <w:rFonts w:ascii="Trebuchet MS" w:eastAsia="Calibri" w:hAnsi="Trebuchet MS"/>
        <w:sz w:val="16"/>
        <w:szCs w:val="16"/>
        <w:lang w:val="ro-RO" w:eastAsia="x-none"/>
      </w:rPr>
      <w:t>Romaniei</w:t>
    </w:r>
    <w:proofErr w:type="spellEnd"/>
  </w:p>
  <w:p w14:paraId="5D9B181E" w14:textId="22A1A73E" w:rsidR="00121798" w:rsidRPr="004B61EF" w:rsidRDefault="00121798" w:rsidP="00121798">
    <w:pPr>
      <w:widowControl/>
      <w:tabs>
        <w:tab w:val="center" w:pos="4680"/>
        <w:tab w:val="right" w:pos="9360"/>
      </w:tabs>
      <w:autoSpaceDE/>
      <w:autoSpaceDN/>
      <w:jc w:val="center"/>
      <w:rPr>
        <w:rFonts w:ascii="Roboto" w:eastAsia="Calibri" w:hAnsi="Roboto"/>
        <w:kern w:val="2"/>
        <w:lang w:val="pt-BR"/>
        <w14:ligatures w14:val="standardContextual"/>
      </w:rPr>
    </w:pPr>
  </w:p>
  <w:p w14:paraId="589DFB4A" w14:textId="1CDA6A81" w:rsidR="00121798" w:rsidRPr="004B61EF" w:rsidRDefault="00121798">
    <w:pPr>
      <w:pStyle w:val="Subsol"/>
      <w:rPr>
        <w:lang w:val="pt-BR"/>
      </w:rPr>
    </w:pPr>
  </w:p>
  <w:p w14:paraId="14EF4755" w14:textId="77777777" w:rsidR="00121798" w:rsidRPr="004B61EF" w:rsidRDefault="00121798">
    <w:pPr>
      <w:pStyle w:val="Subsol"/>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B3E9A" w14:textId="77777777" w:rsidR="00DE6C3D" w:rsidRDefault="00DE6C3D" w:rsidP="00121798">
      <w:r>
        <w:separator/>
      </w:r>
    </w:p>
  </w:footnote>
  <w:footnote w:type="continuationSeparator" w:id="0">
    <w:p w14:paraId="72EC7665" w14:textId="77777777" w:rsidR="00DE6C3D" w:rsidRDefault="00DE6C3D"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ACDB" w14:textId="72950639" w:rsidR="00121798" w:rsidRDefault="00121798" w:rsidP="002C7306">
    <w:pPr>
      <w:pStyle w:val="Antet"/>
      <w:ind w:left="-360"/>
    </w:pPr>
    <w:r w:rsidRPr="00121798">
      <w:rPr>
        <w:rFonts w:ascii="Calibri" w:eastAsia="Calibri" w:hAnsi="Calibri"/>
        <w:noProof/>
        <w:kern w:val="2"/>
        <w:lang w:val="en-GB" w:eastAsia="en-GB"/>
        <w14:ligatures w14:val="standardContextual"/>
      </w:rPr>
      <w:drawing>
        <wp:inline distT="0" distB="0" distL="0" distR="0" wp14:anchorId="6998800E" wp14:editId="1A757DDE">
          <wp:extent cx="5943600" cy="704215"/>
          <wp:effectExtent l="0" t="0" r="0" b="0"/>
          <wp:docPr id="1258677670"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14:paraId="2BC52D1C" w14:textId="77777777" w:rsidR="002C7306" w:rsidRDefault="002C7306">
    <w:pPr>
      <w:pStyle w:val="Antet"/>
    </w:pPr>
  </w:p>
  <w:p w14:paraId="7B1E551D" w14:textId="77777777" w:rsidR="002C7306" w:rsidRDefault="002C730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3450A1"/>
    <w:multiLevelType w:val="hybridMultilevel"/>
    <w:tmpl w:val="E136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813A4B"/>
    <w:multiLevelType w:val="hybridMultilevel"/>
    <w:tmpl w:val="22D21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BF5588"/>
    <w:multiLevelType w:val="hybridMultilevel"/>
    <w:tmpl w:val="39723712"/>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24"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C4413CA"/>
    <w:multiLevelType w:val="hybridMultilevel"/>
    <w:tmpl w:val="D49CF87C"/>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6E60259"/>
    <w:multiLevelType w:val="hybridMultilevel"/>
    <w:tmpl w:val="8042C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1"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3869665">
    <w:abstractNumId w:val="15"/>
  </w:num>
  <w:num w:numId="2" w16cid:durableId="154343202">
    <w:abstractNumId w:val="35"/>
  </w:num>
  <w:num w:numId="3" w16cid:durableId="445269467">
    <w:abstractNumId w:val="9"/>
  </w:num>
  <w:num w:numId="4" w16cid:durableId="1324698036">
    <w:abstractNumId w:val="32"/>
  </w:num>
  <w:num w:numId="5" w16cid:durableId="1409496973">
    <w:abstractNumId w:val="5"/>
  </w:num>
  <w:num w:numId="6" w16cid:durableId="849566068">
    <w:abstractNumId w:val="6"/>
  </w:num>
  <w:num w:numId="7" w16cid:durableId="1406607033">
    <w:abstractNumId w:val="30"/>
  </w:num>
  <w:num w:numId="8" w16cid:durableId="161940181">
    <w:abstractNumId w:val="2"/>
  </w:num>
  <w:num w:numId="9" w16cid:durableId="1266960555">
    <w:abstractNumId w:val="11"/>
  </w:num>
  <w:num w:numId="10" w16cid:durableId="720373093">
    <w:abstractNumId w:val="24"/>
  </w:num>
  <w:num w:numId="11" w16cid:durableId="417872362">
    <w:abstractNumId w:val="1"/>
  </w:num>
  <w:num w:numId="12" w16cid:durableId="1795634592">
    <w:abstractNumId w:val="34"/>
  </w:num>
  <w:num w:numId="13" w16cid:durableId="1291085525">
    <w:abstractNumId w:val="38"/>
  </w:num>
  <w:num w:numId="14" w16cid:durableId="1969702834">
    <w:abstractNumId w:val="29"/>
  </w:num>
  <w:num w:numId="15" w16cid:durableId="647441661">
    <w:abstractNumId w:val="4"/>
  </w:num>
  <w:num w:numId="16" w16cid:durableId="2116319910">
    <w:abstractNumId w:val="27"/>
  </w:num>
  <w:num w:numId="17" w16cid:durableId="772211481">
    <w:abstractNumId w:val="36"/>
  </w:num>
  <w:num w:numId="18" w16cid:durableId="679241845">
    <w:abstractNumId w:val="37"/>
  </w:num>
  <w:num w:numId="19" w16cid:durableId="38751136">
    <w:abstractNumId w:val="19"/>
  </w:num>
  <w:num w:numId="20" w16cid:durableId="1692493041">
    <w:abstractNumId w:val="18"/>
  </w:num>
  <w:num w:numId="21" w16cid:durableId="290597398">
    <w:abstractNumId w:val="28"/>
  </w:num>
  <w:num w:numId="22" w16cid:durableId="1631589857">
    <w:abstractNumId w:val="7"/>
  </w:num>
  <w:num w:numId="23" w16cid:durableId="602297606">
    <w:abstractNumId w:val="3"/>
  </w:num>
  <w:num w:numId="24" w16cid:durableId="563182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3882788">
    <w:abstractNumId w:val="23"/>
  </w:num>
  <w:num w:numId="26" w16cid:durableId="1940062773">
    <w:abstractNumId w:val="33"/>
  </w:num>
  <w:num w:numId="27" w16cid:durableId="1297368903">
    <w:abstractNumId w:val="14"/>
  </w:num>
  <w:num w:numId="28" w16cid:durableId="1818376581">
    <w:abstractNumId w:val="25"/>
  </w:num>
  <w:num w:numId="29" w16cid:durableId="1608344299">
    <w:abstractNumId w:val="31"/>
  </w:num>
  <w:num w:numId="30" w16cid:durableId="679967970">
    <w:abstractNumId w:val="8"/>
  </w:num>
  <w:num w:numId="31" w16cid:durableId="6830589">
    <w:abstractNumId w:val="12"/>
  </w:num>
  <w:num w:numId="32" w16cid:durableId="1917326375">
    <w:abstractNumId w:val="20"/>
  </w:num>
  <w:num w:numId="33" w16cid:durableId="1967733536">
    <w:abstractNumId w:val="21"/>
  </w:num>
  <w:num w:numId="34" w16cid:durableId="1991325443">
    <w:abstractNumId w:val="22"/>
  </w:num>
  <w:num w:numId="35" w16cid:durableId="1264679705">
    <w:abstractNumId w:val="10"/>
  </w:num>
  <w:num w:numId="36" w16cid:durableId="966006017">
    <w:abstractNumId w:val="13"/>
  </w:num>
  <w:num w:numId="37" w16cid:durableId="178592570">
    <w:abstractNumId w:val="16"/>
  </w:num>
  <w:num w:numId="38" w16cid:durableId="1459297448">
    <w:abstractNumId w:val="17"/>
  </w:num>
  <w:num w:numId="39" w16cid:durableId="1593397241">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0964"/>
    <w:rsid w:val="00002168"/>
    <w:rsid w:val="00004121"/>
    <w:rsid w:val="000060EB"/>
    <w:rsid w:val="000071D0"/>
    <w:rsid w:val="00011559"/>
    <w:rsid w:val="000149B3"/>
    <w:rsid w:val="0001691A"/>
    <w:rsid w:val="00017F8A"/>
    <w:rsid w:val="0002531A"/>
    <w:rsid w:val="0003057F"/>
    <w:rsid w:val="00034ECC"/>
    <w:rsid w:val="000373AA"/>
    <w:rsid w:val="00037501"/>
    <w:rsid w:val="00040219"/>
    <w:rsid w:val="000417BD"/>
    <w:rsid w:val="00041F3E"/>
    <w:rsid w:val="00042168"/>
    <w:rsid w:val="00043298"/>
    <w:rsid w:val="000445BD"/>
    <w:rsid w:val="0004465C"/>
    <w:rsid w:val="00051E58"/>
    <w:rsid w:val="0005535C"/>
    <w:rsid w:val="00055AD6"/>
    <w:rsid w:val="00055E4A"/>
    <w:rsid w:val="00062484"/>
    <w:rsid w:val="00066C03"/>
    <w:rsid w:val="00076805"/>
    <w:rsid w:val="00080938"/>
    <w:rsid w:val="00084014"/>
    <w:rsid w:val="00085942"/>
    <w:rsid w:val="00090D71"/>
    <w:rsid w:val="00093B55"/>
    <w:rsid w:val="000A5FA5"/>
    <w:rsid w:val="000B4E71"/>
    <w:rsid w:val="000B5923"/>
    <w:rsid w:val="000B5C10"/>
    <w:rsid w:val="000B678A"/>
    <w:rsid w:val="000B7830"/>
    <w:rsid w:val="000B7934"/>
    <w:rsid w:val="000C3793"/>
    <w:rsid w:val="000C4D56"/>
    <w:rsid w:val="000D123B"/>
    <w:rsid w:val="000D438F"/>
    <w:rsid w:val="0010675C"/>
    <w:rsid w:val="00112F2E"/>
    <w:rsid w:val="00121798"/>
    <w:rsid w:val="00121872"/>
    <w:rsid w:val="00126660"/>
    <w:rsid w:val="001268AE"/>
    <w:rsid w:val="00127BD1"/>
    <w:rsid w:val="00132A17"/>
    <w:rsid w:val="00137DD2"/>
    <w:rsid w:val="00137EF7"/>
    <w:rsid w:val="0014391C"/>
    <w:rsid w:val="0014544F"/>
    <w:rsid w:val="001464B3"/>
    <w:rsid w:val="0014666F"/>
    <w:rsid w:val="00153E48"/>
    <w:rsid w:val="0015503F"/>
    <w:rsid w:val="00160EA3"/>
    <w:rsid w:val="00164B0E"/>
    <w:rsid w:val="001673D3"/>
    <w:rsid w:val="0017006F"/>
    <w:rsid w:val="001717FF"/>
    <w:rsid w:val="001825BB"/>
    <w:rsid w:val="001825DF"/>
    <w:rsid w:val="0018311C"/>
    <w:rsid w:val="001850D5"/>
    <w:rsid w:val="00190933"/>
    <w:rsid w:val="00190ED9"/>
    <w:rsid w:val="00193E60"/>
    <w:rsid w:val="0019516C"/>
    <w:rsid w:val="00195C58"/>
    <w:rsid w:val="00195EF3"/>
    <w:rsid w:val="001A0767"/>
    <w:rsid w:val="001A7954"/>
    <w:rsid w:val="001B4CB3"/>
    <w:rsid w:val="001B6AE8"/>
    <w:rsid w:val="001C0E1F"/>
    <w:rsid w:val="001C3A3F"/>
    <w:rsid w:val="001C4457"/>
    <w:rsid w:val="001C75AB"/>
    <w:rsid w:val="001D17D8"/>
    <w:rsid w:val="001D26B2"/>
    <w:rsid w:val="001D55C0"/>
    <w:rsid w:val="001D7128"/>
    <w:rsid w:val="001D76AF"/>
    <w:rsid w:val="001E1FAB"/>
    <w:rsid w:val="001E26AD"/>
    <w:rsid w:val="001E559D"/>
    <w:rsid w:val="00202063"/>
    <w:rsid w:val="00206AB5"/>
    <w:rsid w:val="00207D54"/>
    <w:rsid w:val="00213238"/>
    <w:rsid w:val="002152D8"/>
    <w:rsid w:val="00216169"/>
    <w:rsid w:val="00226298"/>
    <w:rsid w:val="0023233D"/>
    <w:rsid w:val="00237476"/>
    <w:rsid w:val="00241081"/>
    <w:rsid w:val="002412E1"/>
    <w:rsid w:val="00242280"/>
    <w:rsid w:val="00243941"/>
    <w:rsid w:val="00244736"/>
    <w:rsid w:val="00245930"/>
    <w:rsid w:val="00246CFB"/>
    <w:rsid w:val="0025269B"/>
    <w:rsid w:val="0026095D"/>
    <w:rsid w:val="00270AE5"/>
    <w:rsid w:val="00272472"/>
    <w:rsid w:val="00274451"/>
    <w:rsid w:val="00275606"/>
    <w:rsid w:val="002759F0"/>
    <w:rsid w:val="00276820"/>
    <w:rsid w:val="00277C71"/>
    <w:rsid w:val="00282AC0"/>
    <w:rsid w:val="002844DD"/>
    <w:rsid w:val="00285E6B"/>
    <w:rsid w:val="00286405"/>
    <w:rsid w:val="002911C3"/>
    <w:rsid w:val="00297AAE"/>
    <w:rsid w:val="002A1577"/>
    <w:rsid w:val="002A372F"/>
    <w:rsid w:val="002A4A41"/>
    <w:rsid w:val="002A578A"/>
    <w:rsid w:val="002A75F0"/>
    <w:rsid w:val="002B2F4A"/>
    <w:rsid w:val="002B4E05"/>
    <w:rsid w:val="002C1EA8"/>
    <w:rsid w:val="002C2CF7"/>
    <w:rsid w:val="002C7306"/>
    <w:rsid w:val="002C7E9C"/>
    <w:rsid w:val="002D000C"/>
    <w:rsid w:val="002E5E44"/>
    <w:rsid w:val="002E6043"/>
    <w:rsid w:val="002F364D"/>
    <w:rsid w:val="002F75B4"/>
    <w:rsid w:val="0030214D"/>
    <w:rsid w:val="003026C6"/>
    <w:rsid w:val="00303F3E"/>
    <w:rsid w:val="003043EF"/>
    <w:rsid w:val="003048CF"/>
    <w:rsid w:val="0031426F"/>
    <w:rsid w:val="00321F88"/>
    <w:rsid w:val="00322B16"/>
    <w:rsid w:val="00325E32"/>
    <w:rsid w:val="00327B2B"/>
    <w:rsid w:val="00340114"/>
    <w:rsid w:val="00340ABC"/>
    <w:rsid w:val="00343B52"/>
    <w:rsid w:val="003450BE"/>
    <w:rsid w:val="00346C74"/>
    <w:rsid w:val="00356DDB"/>
    <w:rsid w:val="0036367C"/>
    <w:rsid w:val="003639C6"/>
    <w:rsid w:val="00365698"/>
    <w:rsid w:val="00374E74"/>
    <w:rsid w:val="00377352"/>
    <w:rsid w:val="00377CB4"/>
    <w:rsid w:val="00377E67"/>
    <w:rsid w:val="00384790"/>
    <w:rsid w:val="00394BDE"/>
    <w:rsid w:val="003A0E82"/>
    <w:rsid w:val="003A3283"/>
    <w:rsid w:val="003A5B36"/>
    <w:rsid w:val="003B0A6A"/>
    <w:rsid w:val="003B6A85"/>
    <w:rsid w:val="003B6D07"/>
    <w:rsid w:val="003B704A"/>
    <w:rsid w:val="003C0B4F"/>
    <w:rsid w:val="003C1228"/>
    <w:rsid w:val="003C4491"/>
    <w:rsid w:val="003C4873"/>
    <w:rsid w:val="003E044B"/>
    <w:rsid w:val="003E2BC2"/>
    <w:rsid w:val="003F0949"/>
    <w:rsid w:val="003F1549"/>
    <w:rsid w:val="003F2407"/>
    <w:rsid w:val="00401920"/>
    <w:rsid w:val="00407AD9"/>
    <w:rsid w:val="0041042A"/>
    <w:rsid w:val="004147BE"/>
    <w:rsid w:val="00414EFC"/>
    <w:rsid w:val="004170E3"/>
    <w:rsid w:val="00417546"/>
    <w:rsid w:val="00424323"/>
    <w:rsid w:val="00424A1C"/>
    <w:rsid w:val="004271C1"/>
    <w:rsid w:val="0043433A"/>
    <w:rsid w:val="004378BA"/>
    <w:rsid w:val="004416F4"/>
    <w:rsid w:val="00444DF6"/>
    <w:rsid w:val="00453512"/>
    <w:rsid w:val="00455D89"/>
    <w:rsid w:val="00456A43"/>
    <w:rsid w:val="004576FE"/>
    <w:rsid w:val="004603CA"/>
    <w:rsid w:val="00461175"/>
    <w:rsid w:val="004616A0"/>
    <w:rsid w:val="004664DB"/>
    <w:rsid w:val="00470065"/>
    <w:rsid w:val="004725A3"/>
    <w:rsid w:val="00481312"/>
    <w:rsid w:val="00485F77"/>
    <w:rsid w:val="00486ECD"/>
    <w:rsid w:val="00487EDB"/>
    <w:rsid w:val="0049198E"/>
    <w:rsid w:val="00492A00"/>
    <w:rsid w:val="004938F1"/>
    <w:rsid w:val="00495CEA"/>
    <w:rsid w:val="00496634"/>
    <w:rsid w:val="004A09A3"/>
    <w:rsid w:val="004A3F8B"/>
    <w:rsid w:val="004A407F"/>
    <w:rsid w:val="004A5598"/>
    <w:rsid w:val="004A7265"/>
    <w:rsid w:val="004B1162"/>
    <w:rsid w:val="004B143E"/>
    <w:rsid w:val="004B3AD8"/>
    <w:rsid w:val="004B4121"/>
    <w:rsid w:val="004B41F8"/>
    <w:rsid w:val="004B4B63"/>
    <w:rsid w:val="004B508C"/>
    <w:rsid w:val="004B61EF"/>
    <w:rsid w:val="004B74CB"/>
    <w:rsid w:val="004B7B7B"/>
    <w:rsid w:val="004D20EF"/>
    <w:rsid w:val="004D23C0"/>
    <w:rsid w:val="004D4B40"/>
    <w:rsid w:val="004D4BDE"/>
    <w:rsid w:val="004D5BEC"/>
    <w:rsid w:val="004D5E61"/>
    <w:rsid w:val="004D7306"/>
    <w:rsid w:val="004D7349"/>
    <w:rsid w:val="004E6E7C"/>
    <w:rsid w:val="004E7EA2"/>
    <w:rsid w:val="004F3D0A"/>
    <w:rsid w:val="004F5550"/>
    <w:rsid w:val="00510667"/>
    <w:rsid w:val="005126C0"/>
    <w:rsid w:val="00514158"/>
    <w:rsid w:val="00514D60"/>
    <w:rsid w:val="00517DA2"/>
    <w:rsid w:val="00522113"/>
    <w:rsid w:val="00522BE0"/>
    <w:rsid w:val="0052674E"/>
    <w:rsid w:val="005309A6"/>
    <w:rsid w:val="00533566"/>
    <w:rsid w:val="0053380C"/>
    <w:rsid w:val="0053446F"/>
    <w:rsid w:val="00544F73"/>
    <w:rsid w:val="00551D58"/>
    <w:rsid w:val="00556081"/>
    <w:rsid w:val="0055708B"/>
    <w:rsid w:val="00560026"/>
    <w:rsid w:val="005641A9"/>
    <w:rsid w:val="00564670"/>
    <w:rsid w:val="00573730"/>
    <w:rsid w:val="005813E3"/>
    <w:rsid w:val="005823BB"/>
    <w:rsid w:val="005832A5"/>
    <w:rsid w:val="00591CA5"/>
    <w:rsid w:val="00592F23"/>
    <w:rsid w:val="00594337"/>
    <w:rsid w:val="005952C5"/>
    <w:rsid w:val="005966FB"/>
    <w:rsid w:val="005A0BB0"/>
    <w:rsid w:val="005A36A7"/>
    <w:rsid w:val="005A69DB"/>
    <w:rsid w:val="005B0A47"/>
    <w:rsid w:val="005B23C2"/>
    <w:rsid w:val="005B5632"/>
    <w:rsid w:val="005B7B0E"/>
    <w:rsid w:val="005C0651"/>
    <w:rsid w:val="005C346B"/>
    <w:rsid w:val="005D6D0A"/>
    <w:rsid w:val="005E142F"/>
    <w:rsid w:val="005E71A2"/>
    <w:rsid w:val="005F06A7"/>
    <w:rsid w:val="00600078"/>
    <w:rsid w:val="00600342"/>
    <w:rsid w:val="006015F1"/>
    <w:rsid w:val="006036BC"/>
    <w:rsid w:val="006061E1"/>
    <w:rsid w:val="00606D5F"/>
    <w:rsid w:val="00610A08"/>
    <w:rsid w:val="00611D04"/>
    <w:rsid w:val="00612D2D"/>
    <w:rsid w:val="00613DBD"/>
    <w:rsid w:val="00617EA7"/>
    <w:rsid w:val="00624FB1"/>
    <w:rsid w:val="00625826"/>
    <w:rsid w:val="00627266"/>
    <w:rsid w:val="00631ABD"/>
    <w:rsid w:val="006352F1"/>
    <w:rsid w:val="00636203"/>
    <w:rsid w:val="006401FA"/>
    <w:rsid w:val="006429AD"/>
    <w:rsid w:val="00643A63"/>
    <w:rsid w:val="00646F2D"/>
    <w:rsid w:val="006474A9"/>
    <w:rsid w:val="00651272"/>
    <w:rsid w:val="006574AD"/>
    <w:rsid w:val="006659D9"/>
    <w:rsid w:val="006742D1"/>
    <w:rsid w:val="0067798D"/>
    <w:rsid w:val="006814F1"/>
    <w:rsid w:val="00681FA0"/>
    <w:rsid w:val="0068216F"/>
    <w:rsid w:val="00697007"/>
    <w:rsid w:val="006A0404"/>
    <w:rsid w:val="006A59A4"/>
    <w:rsid w:val="006A6EC5"/>
    <w:rsid w:val="006A7D59"/>
    <w:rsid w:val="006B03D0"/>
    <w:rsid w:val="006C117A"/>
    <w:rsid w:val="006C7E7D"/>
    <w:rsid w:val="006E6E69"/>
    <w:rsid w:val="006F4452"/>
    <w:rsid w:val="00702595"/>
    <w:rsid w:val="0070387F"/>
    <w:rsid w:val="007043B6"/>
    <w:rsid w:val="00706F7C"/>
    <w:rsid w:val="00713E78"/>
    <w:rsid w:val="00717252"/>
    <w:rsid w:val="0072787B"/>
    <w:rsid w:val="0073006E"/>
    <w:rsid w:val="0073439C"/>
    <w:rsid w:val="007362CA"/>
    <w:rsid w:val="007371A9"/>
    <w:rsid w:val="00742456"/>
    <w:rsid w:val="00743977"/>
    <w:rsid w:val="0074519B"/>
    <w:rsid w:val="00752096"/>
    <w:rsid w:val="00754755"/>
    <w:rsid w:val="00757070"/>
    <w:rsid w:val="0076361A"/>
    <w:rsid w:val="007641DF"/>
    <w:rsid w:val="0077158B"/>
    <w:rsid w:val="00784BFA"/>
    <w:rsid w:val="00784C53"/>
    <w:rsid w:val="0078674B"/>
    <w:rsid w:val="00792E13"/>
    <w:rsid w:val="00793548"/>
    <w:rsid w:val="00797B7C"/>
    <w:rsid w:val="007A0646"/>
    <w:rsid w:val="007A18ED"/>
    <w:rsid w:val="007A5D04"/>
    <w:rsid w:val="007B58F2"/>
    <w:rsid w:val="007B698F"/>
    <w:rsid w:val="007C0026"/>
    <w:rsid w:val="007C5E1E"/>
    <w:rsid w:val="007C64B2"/>
    <w:rsid w:val="007D4455"/>
    <w:rsid w:val="007E1893"/>
    <w:rsid w:val="007E39AB"/>
    <w:rsid w:val="007E3EB5"/>
    <w:rsid w:val="007E6C89"/>
    <w:rsid w:val="007F7779"/>
    <w:rsid w:val="008025EE"/>
    <w:rsid w:val="008030C8"/>
    <w:rsid w:val="00803F10"/>
    <w:rsid w:val="008045CE"/>
    <w:rsid w:val="00806271"/>
    <w:rsid w:val="00806CB4"/>
    <w:rsid w:val="008077F9"/>
    <w:rsid w:val="00807DD4"/>
    <w:rsid w:val="00812204"/>
    <w:rsid w:val="008128F5"/>
    <w:rsid w:val="00813302"/>
    <w:rsid w:val="008150AB"/>
    <w:rsid w:val="00815E8C"/>
    <w:rsid w:val="00816FF1"/>
    <w:rsid w:val="00826416"/>
    <w:rsid w:val="00831853"/>
    <w:rsid w:val="00834BEA"/>
    <w:rsid w:val="008356F8"/>
    <w:rsid w:val="00835FD6"/>
    <w:rsid w:val="00842973"/>
    <w:rsid w:val="00842F6F"/>
    <w:rsid w:val="00851428"/>
    <w:rsid w:val="00852856"/>
    <w:rsid w:val="00853695"/>
    <w:rsid w:val="0085596D"/>
    <w:rsid w:val="00860E25"/>
    <w:rsid w:val="0086113E"/>
    <w:rsid w:val="008647FF"/>
    <w:rsid w:val="008667FC"/>
    <w:rsid w:val="00871732"/>
    <w:rsid w:val="008754D4"/>
    <w:rsid w:val="00880560"/>
    <w:rsid w:val="00881105"/>
    <w:rsid w:val="00884506"/>
    <w:rsid w:val="00885D0D"/>
    <w:rsid w:val="0088674B"/>
    <w:rsid w:val="00894927"/>
    <w:rsid w:val="00894CC0"/>
    <w:rsid w:val="00896DCF"/>
    <w:rsid w:val="00897247"/>
    <w:rsid w:val="008A1DFF"/>
    <w:rsid w:val="008B1BEF"/>
    <w:rsid w:val="008B1F8D"/>
    <w:rsid w:val="008B441E"/>
    <w:rsid w:val="008B5D34"/>
    <w:rsid w:val="008C0018"/>
    <w:rsid w:val="008C5197"/>
    <w:rsid w:val="008C5A51"/>
    <w:rsid w:val="008D1B86"/>
    <w:rsid w:val="008D1C4C"/>
    <w:rsid w:val="008D22AB"/>
    <w:rsid w:val="008D2433"/>
    <w:rsid w:val="008D3E70"/>
    <w:rsid w:val="008E1761"/>
    <w:rsid w:val="008E2439"/>
    <w:rsid w:val="008E54E7"/>
    <w:rsid w:val="008E5C99"/>
    <w:rsid w:val="008E7E8B"/>
    <w:rsid w:val="008F5726"/>
    <w:rsid w:val="00901BDA"/>
    <w:rsid w:val="009026BF"/>
    <w:rsid w:val="00902DAB"/>
    <w:rsid w:val="0090317D"/>
    <w:rsid w:val="009048C3"/>
    <w:rsid w:val="00912D71"/>
    <w:rsid w:val="009136C5"/>
    <w:rsid w:val="009220F8"/>
    <w:rsid w:val="009266DD"/>
    <w:rsid w:val="009278A6"/>
    <w:rsid w:val="00930034"/>
    <w:rsid w:val="00932735"/>
    <w:rsid w:val="0094118C"/>
    <w:rsid w:val="0094198B"/>
    <w:rsid w:val="00942027"/>
    <w:rsid w:val="00945479"/>
    <w:rsid w:val="009461A7"/>
    <w:rsid w:val="00946A20"/>
    <w:rsid w:val="00951179"/>
    <w:rsid w:val="00951BFC"/>
    <w:rsid w:val="0095359C"/>
    <w:rsid w:val="009546A9"/>
    <w:rsid w:val="00956C82"/>
    <w:rsid w:val="00961D6B"/>
    <w:rsid w:val="009651E8"/>
    <w:rsid w:val="0096614B"/>
    <w:rsid w:val="00967E2E"/>
    <w:rsid w:val="00972B06"/>
    <w:rsid w:val="00972B9B"/>
    <w:rsid w:val="009743E3"/>
    <w:rsid w:val="00975883"/>
    <w:rsid w:val="00982B42"/>
    <w:rsid w:val="0098584F"/>
    <w:rsid w:val="009920D3"/>
    <w:rsid w:val="00992252"/>
    <w:rsid w:val="00993DBF"/>
    <w:rsid w:val="00996441"/>
    <w:rsid w:val="009A64A9"/>
    <w:rsid w:val="009A789C"/>
    <w:rsid w:val="009B7010"/>
    <w:rsid w:val="009C025E"/>
    <w:rsid w:val="009C0E15"/>
    <w:rsid w:val="009C1571"/>
    <w:rsid w:val="009D2E0F"/>
    <w:rsid w:val="009D694D"/>
    <w:rsid w:val="009E041E"/>
    <w:rsid w:val="009E4A5D"/>
    <w:rsid w:val="009E68A2"/>
    <w:rsid w:val="009E6CAA"/>
    <w:rsid w:val="009E7C04"/>
    <w:rsid w:val="009F06E9"/>
    <w:rsid w:val="009F5636"/>
    <w:rsid w:val="009F6F49"/>
    <w:rsid w:val="00A01428"/>
    <w:rsid w:val="00A0294A"/>
    <w:rsid w:val="00A067BC"/>
    <w:rsid w:val="00A06CA7"/>
    <w:rsid w:val="00A11865"/>
    <w:rsid w:val="00A13859"/>
    <w:rsid w:val="00A20D7D"/>
    <w:rsid w:val="00A35352"/>
    <w:rsid w:val="00A3555A"/>
    <w:rsid w:val="00A40305"/>
    <w:rsid w:val="00A40CCD"/>
    <w:rsid w:val="00A43045"/>
    <w:rsid w:val="00A43B70"/>
    <w:rsid w:val="00A450BF"/>
    <w:rsid w:val="00A45A9A"/>
    <w:rsid w:val="00A46855"/>
    <w:rsid w:val="00A46F6F"/>
    <w:rsid w:val="00A47CC1"/>
    <w:rsid w:val="00A52764"/>
    <w:rsid w:val="00A5429C"/>
    <w:rsid w:val="00A54D37"/>
    <w:rsid w:val="00A648DE"/>
    <w:rsid w:val="00A66064"/>
    <w:rsid w:val="00A81929"/>
    <w:rsid w:val="00A8479E"/>
    <w:rsid w:val="00A94F1F"/>
    <w:rsid w:val="00A95D7F"/>
    <w:rsid w:val="00A96EA4"/>
    <w:rsid w:val="00A975A7"/>
    <w:rsid w:val="00A97721"/>
    <w:rsid w:val="00A97A00"/>
    <w:rsid w:val="00AA15F4"/>
    <w:rsid w:val="00AB0B28"/>
    <w:rsid w:val="00AB128D"/>
    <w:rsid w:val="00AB1CC7"/>
    <w:rsid w:val="00AB20C6"/>
    <w:rsid w:val="00AB5C02"/>
    <w:rsid w:val="00AB6638"/>
    <w:rsid w:val="00AD4105"/>
    <w:rsid w:val="00AF28D3"/>
    <w:rsid w:val="00AF2E5B"/>
    <w:rsid w:val="00AF5319"/>
    <w:rsid w:val="00B04A78"/>
    <w:rsid w:val="00B05B93"/>
    <w:rsid w:val="00B05B95"/>
    <w:rsid w:val="00B13795"/>
    <w:rsid w:val="00B15F46"/>
    <w:rsid w:val="00B17227"/>
    <w:rsid w:val="00B263FB"/>
    <w:rsid w:val="00B278E3"/>
    <w:rsid w:val="00B3293C"/>
    <w:rsid w:val="00B4080C"/>
    <w:rsid w:val="00B42C03"/>
    <w:rsid w:val="00B437E8"/>
    <w:rsid w:val="00B4521E"/>
    <w:rsid w:val="00B45ED0"/>
    <w:rsid w:val="00B477FC"/>
    <w:rsid w:val="00B5185C"/>
    <w:rsid w:val="00B51D05"/>
    <w:rsid w:val="00B5341B"/>
    <w:rsid w:val="00B55E60"/>
    <w:rsid w:val="00B661C9"/>
    <w:rsid w:val="00B774EC"/>
    <w:rsid w:val="00B83537"/>
    <w:rsid w:val="00B90DE7"/>
    <w:rsid w:val="00B91F83"/>
    <w:rsid w:val="00B92123"/>
    <w:rsid w:val="00BA1AD1"/>
    <w:rsid w:val="00BA347D"/>
    <w:rsid w:val="00BA5185"/>
    <w:rsid w:val="00BB037B"/>
    <w:rsid w:val="00BB5363"/>
    <w:rsid w:val="00BB6F84"/>
    <w:rsid w:val="00BB7858"/>
    <w:rsid w:val="00BC0DE4"/>
    <w:rsid w:val="00BC111A"/>
    <w:rsid w:val="00BC1730"/>
    <w:rsid w:val="00BD3397"/>
    <w:rsid w:val="00BD406C"/>
    <w:rsid w:val="00BD4305"/>
    <w:rsid w:val="00BD4E14"/>
    <w:rsid w:val="00BE1792"/>
    <w:rsid w:val="00BE2C50"/>
    <w:rsid w:val="00BE592F"/>
    <w:rsid w:val="00BE62AA"/>
    <w:rsid w:val="00BF02D8"/>
    <w:rsid w:val="00BF1260"/>
    <w:rsid w:val="00BF6247"/>
    <w:rsid w:val="00C0026F"/>
    <w:rsid w:val="00C01A29"/>
    <w:rsid w:val="00C06526"/>
    <w:rsid w:val="00C13E9A"/>
    <w:rsid w:val="00C21F02"/>
    <w:rsid w:val="00C244EC"/>
    <w:rsid w:val="00C35952"/>
    <w:rsid w:val="00C40544"/>
    <w:rsid w:val="00C4539F"/>
    <w:rsid w:val="00C4593A"/>
    <w:rsid w:val="00C45F2A"/>
    <w:rsid w:val="00C47F47"/>
    <w:rsid w:val="00C52963"/>
    <w:rsid w:val="00C53A45"/>
    <w:rsid w:val="00C54820"/>
    <w:rsid w:val="00C6297D"/>
    <w:rsid w:val="00C64885"/>
    <w:rsid w:val="00C65827"/>
    <w:rsid w:val="00C66879"/>
    <w:rsid w:val="00C71FAA"/>
    <w:rsid w:val="00C753F1"/>
    <w:rsid w:val="00C8002F"/>
    <w:rsid w:val="00C94EBC"/>
    <w:rsid w:val="00C956A8"/>
    <w:rsid w:val="00C9785F"/>
    <w:rsid w:val="00CA7253"/>
    <w:rsid w:val="00CB5BB4"/>
    <w:rsid w:val="00CC2014"/>
    <w:rsid w:val="00CD4085"/>
    <w:rsid w:val="00CE4A85"/>
    <w:rsid w:val="00CE4F75"/>
    <w:rsid w:val="00CE55F8"/>
    <w:rsid w:val="00CF0539"/>
    <w:rsid w:val="00CF4FAC"/>
    <w:rsid w:val="00D04300"/>
    <w:rsid w:val="00D07446"/>
    <w:rsid w:val="00D11F6A"/>
    <w:rsid w:val="00D1364B"/>
    <w:rsid w:val="00D14EE1"/>
    <w:rsid w:val="00D21490"/>
    <w:rsid w:val="00D2187D"/>
    <w:rsid w:val="00D21EF4"/>
    <w:rsid w:val="00D22F21"/>
    <w:rsid w:val="00D23279"/>
    <w:rsid w:val="00D24419"/>
    <w:rsid w:val="00D269B4"/>
    <w:rsid w:val="00D270F7"/>
    <w:rsid w:val="00D27E3C"/>
    <w:rsid w:val="00D3290D"/>
    <w:rsid w:val="00D41B4F"/>
    <w:rsid w:val="00D41BDA"/>
    <w:rsid w:val="00D43083"/>
    <w:rsid w:val="00D43522"/>
    <w:rsid w:val="00D44A29"/>
    <w:rsid w:val="00D51682"/>
    <w:rsid w:val="00D53164"/>
    <w:rsid w:val="00D53CBE"/>
    <w:rsid w:val="00D5540F"/>
    <w:rsid w:val="00D62426"/>
    <w:rsid w:val="00D6449B"/>
    <w:rsid w:val="00D70D53"/>
    <w:rsid w:val="00D739B3"/>
    <w:rsid w:val="00D73BA8"/>
    <w:rsid w:val="00D77BDF"/>
    <w:rsid w:val="00D80E6A"/>
    <w:rsid w:val="00D84A04"/>
    <w:rsid w:val="00D84C5B"/>
    <w:rsid w:val="00D91269"/>
    <w:rsid w:val="00D91F34"/>
    <w:rsid w:val="00D92AA1"/>
    <w:rsid w:val="00D96CB4"/>
    <w:rsid w:val="00D96E65"/>
    <w:rsid w:val="00DA6089"/>
    <w:rsid w:val="00DB0AAC"/>
    <w:rsid w:val="00DB63BA"/>
    <w:rsid w:val="00DC1CED"/>
    <w:rsid w:val="00DC4F26"/>
    <w:rsid w:val="00DC5D43"/>
    <w:rsid w:val="00DC6BA8"/>
    <w:rsid w:val="00DD1C3A"/>
    <w:rsid w:val="00DD21CD"/>
    <w:rsid w:val="00DD53FA"/>
    <w:rsid w:val="00DE65F2"/>
    <w:rsid w:val="00DE6629"/>
    <w:rsid w:val="00DE6C3D"/>
    <w:rsid w:val="00DF62F2"/>
    <w:rsid w:val="00E0143D"/>
    <w:rsid w:val="00E03E98"/>
    <w:rsid w:val="00E07F5B"/>
    <w:rsid w:val="00E1215E"/>
    <w:rsid w:val="00E14040"/>
    <w:rsid w:val="00E16103"/>
    <w:rsid w:val="00E177E5"/>
    <w:rsid w:val="00E17946"/>
    <w:rsid w:val="00E21648"/>
    <w:rsid w:val="00E2295A"/>
    <w:rsid w:val="00E2339F"/>
    <w:rsid w:val="00E24061"/>
    <w:rsid w:val="00E30DFA"/>
    <w:rsid w:val="00E318EB"/>
    <w:rsid w:val="00E367A0"/>
    <w:rsid w:val="00E41734"/>
    <w:rsid w:val="00E427E7"/>
    <w:rsid w:val="00E43E3F"/>
    <w:rsid w:val="00E46D43"/>
    <w:rsid w:val="00E51784"/>
    <w:rsid w:val="00E54407"/>
    <w:rsid w:val="00E66F9D"/>
    <w:rsid w:val="00E67C3A"/>
    <w:rsid w:val="00E711A8"/>
    <w:rsid w:val="00E74794"/>
    <w:rsid w:val="00E83FA7"/>
    <w:rsid w:val="00E843C7"/>
    <w:rsid w:val="00E849EB"/>
    <w:rsid w:val="00E95A17"/>
    <w:rsid w:val="00EA334F"/>
    <w:rsid w:val="00EA3BDE"/>
    <w:rsid w:val="00EA61F1"/>
    <w:rsid w:val="00EA62F0"/>
    <w:rsid w:val="00EB18F0"/>
    <w:rsid w:val="00EB46E4"/>
    <w:rsid w:val="00EB4F9C"/>
    <w:rsid w:val="00EB5180"/>
    <w:rsid w:val="00EB5713"/>
    <w:rsid w:val="00EC6B47"/>
    <w:rsid w:val="00ED212A"/>
    <w:rsid w:val="00ED2EB1"/>
    <w:rsid w:val="00ED610C"/>
    <w:rsid w:val="00EE14FD"/>
    <w:rsid w:val="00EE2AD1"/>
    <w:rsid w:val="00EE6E86"/>
    <w:rsid w:val="00EF4F3C"/>
    <w:rsid w:val="00EF5797"/>
    <w:rsid w:val="00F044C4"/>
    <w:rsid w:val="00F04A9D"/>
    <w:rsid w:val="00F068ED"/>
    <w:rsid w:val="00F06CB8"/>
    <w:rsid w:val="00F13F2D"/>
    <w:rsid w:val="00F16129"/>
    <w:rsid w:val="00F21997"/>
    <w:rsid w:val="00F2505D"/>
    <w:rsid w:val="00F339DF"/>
    <w:rsid w:val="00F36DFA"/>
    <w:rsid w:val="00F40669"/>
    <w:rsid w:val="00F435AD"/>
    <w:rsid w:val="00F45202"/>
    <w:rsid w:val="00F471C0"/>
    <w:rsid w:val="00F50DCB"/>
    <w:rsid w:val="00F52CF6"/>
    <w:rsid w:val="00F61852"/>
    <w:rsid w:val="00F61D4E"/>
    <w:rsid w:val="00F6287A"/>
    <w:rsid w:val="00F638DA"/>
    <w:rsid w:val="00F77A48"/>
    <w:rsid w:val="00F80FB1"/>
    <w:rsid w:val="00F82B0C"/>
    <w:rsid w:val="00F93944"/>
    <w:rsid w:val="00F93A1A"/>
    <w:rsid w:val="00F950E1"/>
    <w:rsid w:val="00F96A96"/>
    <w:rsid w:val="00FA2811"/>
    <w:rsid w:val="00FA7B39"/>
    <w:rsid w:val="00FB08C5"/>
    <w:rsid w:val="00FB0D16"/>
    <w:rsid w:val="00FC2CDB"/>
    <w:rsid w:val="00FE478F"/>
    <w:rsid w:val="00FE4CD2"/>
    <w:rsid w:val="00FE6E88"/>
    <w:rsid w:val="00FF1ADA"/>
    <w:rsid w:val="00FF3064"/>
    <w:rsid w:val="00FF4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C6B24"/>
  <w15:docId w15:val="{0E7A27DE-A52F-44D5-8B42-CEEB68D3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363"/>
  </w:style>
  <w:style w:type="paragraph" w:styleId="Titlu3">
    <w:name w:val="heading 3"/>
    <w:basedOn w:val="Normal"/>
    <w:next w:val="Normal"/>
    <w:link w:val="Titlu3Caracter"/>
    <w:uiPriority w:val="9"/>
    <w:semiHidden/>
    <w:unhideWhenUsed/>
    <w:qFormat/>
    <w:rsid w:val="000A5FA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624F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121798"/>
    <w:pPr>
      <w:tabs>
        <w:tab w:val="center" w:pos="4680"/>
        <w:tab w:val="right" w:pos="9360"/>
      </w:tabs>
    </w:pPr>
  </w:style>
  <w:style w:type="character" w:customStyle="1" w:styleId="AntetCaracter">
    <w:name w:val="Antet Caracter"/>
    <w:basedOn w:val="Fontdeparagrafimplicit"/>
    <w:link w:val="Antet"/>
    <w:uiPriority w:val="99"/>
    <w:rsid w:val="00121798"/>
    <w:rPr>
      <w:rFonts w:ascii="Times New Roman" w:eastAsia="Times New Roman" w:hAnsi="Times New Roman" w:cs="Times New Roman"/>
      <w:lang w:val="ro-RO"/>
    </w:rPr>
  </w:style>
  <w:style w:type="paragraph" w:styleId="Subsol">
    <w:name w:val="footer"/>
    <w:basedOn w:val="Normal"/>
    <w:link w:val="SubsolCaracter"/>
    <w:uiPriority w:val="99"/>
    <w:unhideWhenUsed/>
    <w:rsid w:val="00121798"/>
    <w:pPr>
      <w:tabs>
        <w:tab w:val="center" w:pos="4680"/>
        <w:tab w:val="right" w:pos="9360"/>
      </w:tabs>
    </w:pPr>
  </w:style>
  <w:style w:type="character" w:customStyle="1" w:styleId="SubsolCaracter">
    <w:name w:val="Subsol Caracter"/>
    <w:basedOn w:val="Fontdeparagrafimplicit"/>
    <w:link w:val="Subsol"/>
    <w:uiPriority w:val="99"/>
    <w:rsid w:val="00121798"/>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sid w:val="00121798"/>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sid w:val="00424A1C"/>
    <w:rPr>
      <w:color w:val="0000FF" w:themeColor="hyperlink"/>
      <w:u w:val="single"/>
    </w:rPr>
  </w:style>
  <w:style w:type="character" w:customStyle="1" w:styleId="MeniuneNerezolvat1">
    <w:name w:val="Mențiune Nerezolvat1"/>
    <w:basedOn w:val="Fontdeparagrafimplicit"/>
    <w:uiPriority w:val="99"/>
    <w:semiHidden/>
    <w:unhideWhenUsed/>
    <w:rsid w:val="00424A1C"/>
    <w:rPr>
      <w:color w:val="605E5C"/>
      <w:shd w:val="clear" w:color="auto" w:fill="E1DFDD"/>
    </w:rPr>
  </w:style>
  <w:style w:type="table" w:styleId="Tabelgril">
    <w:name w:val="Table Grid"/>
    <w:basedOn w:val="Tabel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Luminos-Accentuare11">
    <w:name w:val="Tabel grilă 1 Luminos - Accentuare 11"/>
    <w:basedOn w:val="Tabel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sid w:val="001825DF"/>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sid w:val="005126C0"/>
    <w:rPr>
      <w:sz w:val="16"/>
      <w:szCs w:val="16"/>
    </w:rPr>
  </w:style>
  <w:style w:type="paragraph" w:styleId="Textcomentariu">
    <w:name w:val="annotation text"/>
    <w:basedOn w:val="Normal"/>
    <w:link w:val="TextcomentariuCaracter"/>
    <w:uiPriority w:val="99"/>
    <w:semiHidden/>
    <w:unhideWhenUsed/>
    <w:rsid w:val="005126C0"/>
    <w:rPr>
      <w:sz w:val="20"/>
      <w:szCs w:val="20"/>
    </w:rPr>
  </w:style>
  <w:style w:type="character" w:customStyle="1" w:styleId="TextcomentariuCaracter">
    <w:name w:val="Text comentariu Caracter"/>
    <w:basedOn w:val="Fontdeparagrafimplicit"/>
    <w:link w:val="Textcomentariu"/>
    <w:uiPriority w:val="99"/>
    <w:semiHidden/>
    <w:rsid w:val="005126C0"/>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5126C0"/>
    <w:rPr>
      <w:b/>
      <w:bCs/>
    </w:rPr>
  </w:style>
  <w:style w:type="character" w:customStyle="1" w:styleId="SubiectComentariuCaracter">
    <w:name w:val="Subiect Comentariu Caracter"/>
    <w:basedOn w:val="TextcomentariuCaracter"/>
    <w:link w:val="SubiectComentariu"/>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Fontdeparagrafimplicit"/>
    <w:rsid w:val="00055AD6"/>
  </w:style>
  <w:style w:type="character" w:styleId="HyperlinkParcurs">
    <w:name w:val="FollowedHyperlink"/>
    <w:basedOn w:val="Fontdeparagrafimplici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sid w:val="00C0026F"/>
    <w:rPr>
      <w:sz w:val="24"/>
      <w:szCs w:val="24"/>
    </w:rPr>
  </w:style>
  <w:style w:type="table" w:customStyle="1" w:styleId="GridTable1Light-Accent11">
    <w:name w:val="Grid Table 1 Light - Accent 11"/>
    <w:basedOn w:val="TabelNormal"/>
    <w:next w:val="Tabelgril1Luminos-Accentuare11"/>
    <w:uiPriority w:val="46"/>
    <w:rsid w:val="00600078"/>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1"/>
    <w:uiPriority w:val="46"/>
    <w:rsid w:val="0004465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1"/>
    <w:uiPriority w:val="46"/>
    <w:rsid w:val="00706F7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rsid w:val="00706F7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3A3283"/>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A3283"/>
    <w:rPr>
      <w:rFonts w:ascii="Tahoma" w:hAnsi="Tahoma" w:cs="Tahoma"/>
      <w:sz w:val="16"/>
      <w:szCs w:val="16"/>
    </w:rPr>
  </w:style>
  <w:style w:type="character" w:styleId="MeniuneNerezolvat">
    <w:name w:val="Unresolved Mention"/>
    <w:basedOn w:val="Fontdeparagrafimplicit"/>
    <w:uiPriority w:val="99"/>
    <w:semiHidden/>
    <w:unhideWhenUsed/>
    <w:rsid w:val="004A7265"/>
    <w:rPr>
      <w:color w:val="605E5C"/>
      <w:shd w:val="clear" w:color="auto" w:fill="E1DFDD"/>
    </w:rPr>
  </w:style>
  <w:style w:type="paragraph" w:styleId="Frspaiere">
    <w:name w:val="No Spacing"/>
    <w:link w:val="FrspaiereCaracter"/>
    <w:uiPriority w:val="1"/>
    <w:qFormat/>
    <w:rsid w:val="005A0BB0"/>
    <w:pPr>
      <w:widowControl/>
      <w:autoSpaceDE/>
      <w:autoSpaceDN/>
    </w:pPr>
    <w:rPr>
      <w:rFonts w:ascii="Calibri" w:eastAsia="Times New Roman" w:hAnsi="Calibri" w:cs="Times New Roman"/>
      <w:color w:val="auto"/>
      <w:sz w:val="22"/>
      <w:szCs w:val="22"/>
    </w:rPr>
  </w:style>
  <w:style w:type="character" w:customStyle="1" w:styleId="Titlu4Caracter">
    <w:name w:val="Titlu 4 Caracter"/>
    <w:basedOn w:val="Fontdeparagrafimplicit"/>
    <w:link w:val="Titlu4"/>
    <w:uiPriority w:val="9"/>
    <w:semiHidden/>
    <w:rsid w:val="00624FB1"/>
    <w:rPr>
      <w:rFonts w:asciiTheme="majorHAnsi" w:eastAsiaTheme="majorEastAsia" w:hAnsiTheme="majorHAnsi" w:cstheme="majorBidi"/>
      <w:i/>
      <w:iCs/>
      <w:color w:val="365F91" w:themeColor="accent1" w:themeShade="BF"/>
    </w:rPr>
  </w:style>
  <w:style w:type="character" w:styleId="Referinnotdesubsol">
    <w:name w:val="footnote reference"/>
    <w:aliases w:val="Footnote symbol"/>
    <w:uiPriority w:val="99"/>
    <w:rsid w:val="00624FB1"/>
    <w:rPr>
      <w:vertAlign w:val="superscript"/>
    </w:rPr>
  </w:style>
  <w:style w:type="paragraph" w:styleId="Textnotdesubsol">
    <w:name w:val="footnote text"/>
    <w:aliases w:val="single space,footnote text,FOOTNOTES,fn,Reference,Podrozdział,Footnote,fn Char Char Char,fn Char Char,fn Char,Footnote Text Char Char,Fußnote Char Char Char,Fußnote,Fußnote Char,Fußnote Char Char Char Char,Footnote text"/>
    <w:basedOn w:val="Normal"/>
    <w:link w:val="TextnotdesubsolCaracter"/>
    <w:uiPriority w:val="99"/>
    <w:semiHidden/>
    <w:rsid w:val="00624FB1"/>
    <w:pPr>
      <w:widowControl/>
      <w:autoSpaceDE/>
      <w:autoSpaceDN/>
    </w:pPr>
    <w:rPr>
      <w:rFonts w:ascii="Times New Roman" w:eastAsia="Times New Roman" w:hAnsi="Times New Roman" w:cs="Times New Roman"/>
      <w:color w:val="auto"/>
      <w:sz w:val="20"/>
      <w:szCs w:val="20"/>
    </w:rPr>
  </w:style>
  <w:style w:type="character" w:customStyle="1" w:styleId="TextnotdesubsolCaracter">
    <w:name w:val="Text notă de subsol Caracter"/>
    <w:aliases w:val="single space Caracter,footnote text Caracter,FOOTNOTES Caracter,fn Caracter,Reference Caracter,Podrozdział Caracter,Footnote Caracter,fn Char Char Char Caracter,fn Char Char Caracter,fn Char Caracter,Fußnote Caracter"/>
    <w:basedOn w:val="Fontdeparagrafimplicit"/>
    <w:link w:val="Textnotdesubsol"/>
    <w:uiPriority w:val="99"/>
    <w:semiHidden/>
    <w:rsid w:val="00624FB1"/>
    <w:rPr>
      <w:rFonts w:ascii="Times New Roman" w:eastAsia="Times New Roman" w:hAnsi="Times New Roman" w:cs="Times New Roman"/>
      <w:color w:val="auto"/>
      <w:sz w:val="20"/>
      <w:szCs w:val="20"/>
    </w:rPr>
  </w:style>
  <w:style w:type="paragraph" w:customStyle="1" w:styleId="al">
    <w:name w:val="a_l"/>
    <w:basedOn w:val="Normal"/>
    <w:rsid w:val="00624FB1"/>
    <w:pPr>
      <w:widowControl/>
      <w:autoSpaceDE/>
      <w:autoSpaceDN/>
      <w:spacing w:before="100" w:beforeAutospacing="1" w:after="100" w:afterAutospacing="1"/>
    </w:pPr>
    <w:rPr>
      <w:rFonts w:ascii="Times New Roman" w:eastAsia="Times New Roman" w:hAnsi="Times New Roman" w:cs="Times New Roman"/>
      <w:color w:val="auto"/>
      <w:sz w:val="24"/>
      <w:szCs w:val="24"/>
    </w:rPr>
  </w:style>
  <w:style w:type="character" w:customStyle="1" w:styleId="Titlu3Caracter">
    <w:name w:val="Titlu 3 Caracter"/>
    <w:basedOn w:val="Fontdeparagrafimplicit"/>
    <w:link w:val="Titlu3"/>
    <w:uiPriority w:val="9"/>
    <w:semiHidden/>
    <w:rsid w:val="000A5FA5"/>
    <w:rPr>
      <w:rFonts w:asciiTheme="majorHAnsi" w:eastAsiaTheme="majorEastAsia" w:hAnsiTheme="majorHAnsi" w:cstheme="majorBidi"/>
      <w:color w:val="243F60" w:themeColor="accent1" w:themeShade="7F"/>
      <w:sz w:val="24"/>
      <w:szCs w:val="24"/>
    </w:rPr>
  </w:style>
  <w:style w:type="paragraph" w:customStyle="1" w:styleId="Default">
    <w:name w:val="Default"/>
    <w:rsid w:val="000A5FA5"/>
    <w:pPr>
      <w:widowControl/>
      <w:adjustRightInd w:val="0"/>
    </w:pPr>
    <w:rPr>
      <w:rFonts w:ascii="Calibri" w:eastAsiaTheme="minorEastAsia" w:hAnsi="Calibri" w:cs="Calibri"/>
      <w:color w:val="000000"/>
      <w:sz w:val="24"/>
      <w:szCs w:val="24"/>
      <w:lang w:eastAsia="zh-CN"/>
    </w:rPr>
  </w:style>
  <w:style w:type="paragraph" w:customStyle="1" w:styleId="DefaultText">
    <w:name w:val="Default Text"/>
    <w:basedOn w:val="Normal"/>
    <w:rsid w:val="000A5FA5"/>
    <w:pPr>
      <w:widowControl/>
      <w:suppressAutoHyphens/>
      <w:autoSpaceDE/>
      <w:textAlignment w:val="baseline"/>
    </w:pPr>
    <w:rPr>
      <w:rFonts w:ascii="Times New Roman" w:eastAsia="Times New Roman" w:hAnsi="Times New Roman" w:cs="Times New Roman"/>
      <w:color w:val="auto"/>
      <w:sz w:val="24"/>
      <w:szCs w:val="20"/>
      <w:lang w:eastAsia="ro-RO"/>
    </w:rPr>
  </w:style>
  <w:style w:type="paragraph" w:customStyle="1" w:styleId="DefaultText2">
    <w:name w:val="Default Text:2"/>
    <w:basedOn w:val="Normal"/>
    <w:rsid w:val="000A5FA5"/>
    <w:pPr>
      <w:widowControl/>
      <w:suppressAutoHyphens/>
      <w:overflowPunct w:val="0"/>
      <w:textAlignment w:val="baseline"/>
    </w:pPr>
    <w:rPr>
      <w:rFonts w:ascii="Times New Roman" w:eastAsia="Times New Roman" w:hAnsi="Times New Roman" w:cs="Times New Roman"/>
      <w:color w:val="auto"/>
      <w:sz w:val="24"/>
      <w:szCs w:val="20"/>
      <w:lang w:eastAsia="ro-RO"/>
    </w:rPr>
  </w:style>
  <w:style w:type="paragraph" w:customStyle="1" w:styleId="yiv3961613445msonormal">
    <w:name w:val="yiv3961613445msonormal"/>
    <w:basedOn w:val="Normal"/>
    <w:rsid w:val="000A5FA5"/>
    <w:pPr>
      <w:widowControl/>
      <w:suppressAutoHyphens/>
      <w:autoSpaceDE/>
      <w:spacing w:before="100" w:after="100"/>
      <w:textAlignment w:val="baseline"/>
    </w:pPr>
    <w:rPr>
      <w:rFonts w:ascii="Times New Roman" w:eastAsia="Times New Roman" w:hAnsi="Times New Roman" w:cs="Times New Roman"/>
      <w:color w:val="auto"/>
      <w:sz w:val="24"/>
      <w:szCs w:val="24"/>
      <w:lang w:val="ro-RO" w:eastAsia="en-GB"/>
    </w:rPr>
  </w:style>
  <w:style w:type="character" w:customStyle="1" w:styleId="FrspaiereCaracter">
    <w:name w:val="Fără spațiere Caracter"/>
    <w:basedOn w:val="Fontdeparagrafimplicit"/>
    <w:link w:val="Frspaiere"/>
    <w:uiPriority w:val="1"/>
    <w:rsid w:val="000A5FA5"/>
    <w:rPr>
      <w:rFonts w:ascii="Calibri" w:eastAsia="Times New Roman" w:hAnsi="Calibri" w:cs="Times New Roman"/>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1401929">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7113973">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5D278-4D97-4EF9-ABA4-6A748EFEA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419</Words>
  <Characters>2434</Characters>
  <Application>Microsoft Office Word</Application>
  <DocSecurity>0</DocSecurity>
  <Lines>20</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Gabriel Ungureanu</cp:lastModifiedBy>
  <cp:revision>10</cp:revision>
  <cp:lastPrinted>2024-04-08T09:33:00Z</cp:lastPrinted>
  <dcterms:created xsi:type="dcterms:W3CDTF">2024-04-26T04:26:00Z</dcterms:created>
  <dcterms:modified xsi:type="dcterms:W3CDTF">2024-08-01T07:02:00Z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